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147" w:tblpY="1723"/>
        <w:tblW w:w="15730" w:type="dxa"/>
        <w:tblLook w:val="04A0" w:firstRow="1" w:lastRow="0" w:firstColumn="1" w:lastColumn="0" w:noHBand="0" w:noVBand="1"/>
      </w:tblPr>
      <w:tblGrid>
        <w:gridCol w:w="7933"/>
        <w:gridCol w:w="2982"/>
        <w:gridCol w:w="4815"/>
      </w:tblGrid>
      <w:tr w:rsidR="00266351" w:rsidRPr="00680B1C" w14:paraId="64E48A3C" w14:textId="77777777" w:rsidTr="00FD1864">
        <w:trPr>
          <w:trHeight w:val="416"/>
        </w:trPr>
        <w:tc>
          <w:tcPr>
            <w:tcW w:w="15730" w:type="dxa"/>
            <w:gridSpan w:val="3"/>
            <w:shd w:val="clear" w:color="auto" w:fill="0ED5D6"/>
          </w:tcPr>
          <w:p w14:paraId="2D3EFFB5" w14:textId="1164BF81" w:rsidR="00266351" w:rsidRPr="00ED00EB" w:rsidRDefault="00266351" w:rsidP="001A4E45">
            <w:pPr>
              <w:jc w:val="center"/>
              <w:rPr>
                <w:rFonts w:ascii="Letter-join Plus 8" w:hAnsi="Letter-join Plus 8"/>
                <w:b/>
                <w:sz w:val="28"/>
                <w:szCs w:val="24"/>
              </w:rPr>
            </w:pPr>
            <w:r w:rsidRPr="00ED00EB">
              <w:rPr>
                <w:rFonts w:ascii="Letter-join Plus 8" w:hAnsi="Letter-join Plus 8"/>
                <w:b/>
                <w:sz w:val="28"/>
                <w:szCs w:val="24"/>
              </w:rPr>
              <w:t xml:space="preserve">Enquiry Question: </w:t>
            </w:r>
            <w:r w:rsidR="00373267">
              <w:rPr>
                <w:rFonts w:ascii="Letter-join Plus 8" w:hAnsi="Letter-join Plus 8"/>
                <w:b/>
                <w:sz w:val="28"/>
                <w:szCs w:val="24"/>
              </w:rPr>
              <w:t xml:space="preserve">How </w:t>
            </w:r>
            <w:r w:rsidR="001A4E45">
              <w:rPr>
                <w:rFonts w:ascii="Letter-join Plus 8" w:hAnsi="Letter-join Plus 8"/>
                <w:b/>
                <w:sz w:val="28"/>
                <w:szCs w:val="24"/>
              </w:rPr>
              <w:t>did we learn to fly?</w:t>
            </w:r>
          </w:p>
        </w:tc>
      </w:tr>
      <w:tr w:rsidR="00FB63CC" w:rsidRPr="00680B1C" w14:paraId="3477A8C0" w14:textId="638882D5" w:rsidTr="00FD1864">
        <w:trPr>
          <w:trHeight w:val="277"/>
        </w:trPr>
        <w:tc>
          <w:tcPr>
            <w:tcW w:w="10915" w:type="dxa"/>
            <w:gridSpan w:val="2"/>
            <w:shd w:val="clear" w:color="auto" w:fill="F2F2F2" w:themeFill="background1" w:themeFillShade="F2"/>
          </w:tcPr>
          <w:p w14:paraId="101873BD" w14:textId="0A110D66" w:rsidR="00FB63CC" w:rsidRPr="0060292F" w:rsidRDefault="009326C5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Sticky Knowledge</w:t>
            </w:r>
          </w:p>
        </w:tc>
        <w:tc>
          <w:tcPr>
            <w:tcW w:w="4815" w:type="dxa"/>
            <w:shd w:val="clear" w:color="auto" w:fill="F2F2F2" w:themeFill="background1" w:themeFillShade="F2"/>
          </w:tcPr>
          <w:p w14:paraId="4EED6D9D" w14:textId="76BEC9D6" w:rsidR="00FB63CC" w:rsidRPr="0060292F" w:rsidRDefault="00CF3C0C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Enrichment Opportunities</w:t>
            </w:r>
          </w:p>
        </w:tc>
      </w:tr>
      <w:tr w:rsidR="00FB63CC" w:rsidRPr="00680B1C" w14:paraId="6E76B684" w14:textId="54C738AD" w:rsidTr="00E174BA">
        <w:trPr>
          <w:cantSplit/>
          <w:trHeight w:val="979"/>
        </w:trPr>
        <w:tc>
          <w:tcPr>
            <w:tcW w:w="10915" w:type="dxa"/>
            <w:gridSpan w:val="2"/>
            <w:vMerge w:val="restart"/>
          </w:tcPr>
          <w:p w14:paraId="0A738063" w14:textId="10E1E577" w:rsidR="000E150D" w:rsidRDefault="00DF0C37" w:rsidP="001B2785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 xml:space="preserve">To know that </w:t>
            </w:r>
            <w:r w:rsidR="001A4E45">
              <w:rPr>
                <w:rFonts w:ascii="Letter-join Plus 8" w:hAnsi="Letter-join Plus 8"/>
                <w:bCs/>
                <w:iCs/>
                <w:szCs w:val="24"/>
              </w:rPr>
              <w:t xml:space="preserve">The Wright brothers invented the first engine powered aeroplane </w:t>
            </w:r>
            <w:r w:rsidR="00115563">
              <w:rPr>
                <w:rFonts w:ascii="Letter-join Plus 8" w:hAnsi="Letter-join Plus 8"/>
                <w:bCs/>
                <w:iCs/>
                <w:szCs w:val="24"/>
              </w:rPr>
              <w:t>in 1903</w:t>
            </w:r>
          </w:p>
          <w:p w14:paraId="09097691" w14:textId="4CC00BE8" w:rsidR="001A4E45" w:rsidRDefault="001A4E45" w:rsidP="001B2785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Bessie Coleman was the first African American woman to get an international pilot’s licence</w:t>
            </w:r>
          </w:p>
          <w:p w14:paraId="7E9597DF" w14:textId="4C39FB61" w:rsidR="001A4E45" w:rsidRDefault="001A4E45" w:rsidP="001B2785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 in 1932, Amelia Earhart was the first woman to fly alone across the Atlantic Ocean</w:t>
            </w:r>
          </w:p>
          <w:p w14:paraId="6C649ACB" w14:textId="13497C39" w:rsidR="001B2785" w:rsidRPr="009C019E" w:rsidRDefault="001A4E45" w:rsidP="009C019E">
            <w:pPr>
              <w:pStyle w:val="ListParagraph"/>
              <w:numPr>
                <w:ilvl w:val="0"/>
                <w:numId w:val="4"/>
              </w:numPr>
              <w:rPr>
                <w:rFonts w:ascii="Letter-join Plus 8" w:hAnsi="Letter-join Plus 8"/>
                <w:bCs/>
                <w:iCs/>
                <w:szCs w:val="24"/>
              </w:rPr>
            </w:pPr>
            <w:r>
              <w:rPr>
                <w:rFonts w:ascii="Letter-join Plus 8" w:hAnsi="Letter-join Plus 8"/>
                <w:bCs/>
                <w:iCs/>
                <w:szCs w:val="24"/>
              </w:rPr>
              <w:t>To know that</w:t>
            </w:r>
            <w:r w:rsidR="001B2785">
              <w:rPr>
                <w:rFonts w:ascii="Letter-join Plus 8" w:hAnsi="Letter-join Plus 8"/>
                <w:bCs/>
                <w:iCs/>
                <w:szCs w:val="24"/>
              </w:rPr>
              <w:t xml:space="preserve"> in 1969 Neil Armstrong and Buzz Aldrin were the first humans to walk on the Moon</w:t>
            </w:r>
          </w:p>
          <w:p w14:paraId="41468FA4" w14:textId="35C2BA58" w:rsidR="000E150D" w:rsidRPr="00A444CE" w:rsidRDefault="000E150D" w:rsidP="00A444CE">
            <w:pPr>
              <w:rPr>
                <w:rFonts w:ascii="Letter-join Plus 8" w:hAnsi="Letter-join Plus 8"/>
                <w:bCs/>
                <w:iCs/>
                <w:szCs w:val="24"/>
              </w:rPr>
            </w:pPr>
          </w:p>
        </w:tc>
        <w:tc>
          <w:tcPr>
            <w:tcW w:w="4815" w:type="dxa"/>
          </w:tcPr>
          <w:p w14:paraId="7596B4DE" w14:textId="6864CBDD" w:rsidR="0037140B" w:rsidRPr="00680B1C" w:rsidRDefault="00201117" w:rsidP="001A4E45">
            <w:pPr>
              <w:rPr>
                <w:rFonts w:ascii="Letter-join Plus 8" w:hAnsi="Letter-join Plus 8"/>
                <w:sz w:val="24"/>
                <w:szCs w:val="24"/>
              </w:rPr>
            </w:pPr>
            <w:r>
              <w:rPr>
                <w:rFonts w:ascii="Letter-join Plus 8" w:hAnsi="Letter-join Plus 8"/>
                <w:sz w:val="24"/>
                <w:szCs w:val="24"/>
              </w:rPr>
              <w:t xml:space="preserve"> </w:t>
            </w:r>
          </w:p>
        </w:tc>
      </w:tr>
      <w:tr w:rsidR="00FB63CC" w:rsidRPr="00680B1C" w14:paraId="615EC578" w14:textId="77777777" w:rsidTr="00FD1864">
        <w:trPr>
          <w:cantSplit/>
          <w:trHeight w:val="375"/>
        </w:trPr>
        <w:tc>
          <w:tcPr>
            <w:tcW w:w="10915" w:type="dxa"/>
            <w:gridSpan w:val="2"/>
            <w:vMerge/>
          </w:tcPr>
          <w:p w14:paraId="77436237" w14:textId="1DE8FBD3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  <w:shd w:val="clear" w:color="auto" w:fill="F2F2F2" w:themeFill="background1" w:themeFillShade="F2"/>
          </w:tcPr>
          <w:p w14:paraId="195B5F2B" w14:textId="7D28B1CE" w:rsidR="00FB63CC" w:rsidRPr="0060292F" w:rsidRDefault="004E0939" w:rsidP="00E174BA">
            <w:pPr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60292F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Key Vocabulary</w:t>
            </w:r>
          </w:p>
        </w:tc>
      </w:tr>
      <w:tr w:rsidR="00FB63CC" w:rsidRPr="00680B1C" w14:paraId="15B7068C" w14:textId="77777777" w:rsidTr="00E174BA">
        <w:trPr>
          <w:cantSplit/>
          <w:trHeight w:val="541"/>
        </w:trPr>
        <w:tc>
          <w:tcPr>
            <w:tcW w:w="10915" w:type="dxa"/>
            <w:gridSpan w:val="2"/>
            <w:vMerge/>
          </w:tcPr>
          <w:p w14:paraId="4F6BDF1B" w14:textId="77777777" w:rsidR="00FB63CC" w:rsidRPr="00680B1C" w:rsidRDefault="00FB63CC" w:rsidP="00E174BA">
            <w:pPr>
              <w:rPr>
                <w:rFonts w:ascii="Letter-join Plus 8" w:hAnsi="Letter-join Plus 8"/>
                <w:b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815" w:type="dxa"/>
          </w:tcPr>
          <w:p w14:paraId="51AA84D7" w14:textId="14F74286" w:rsidR="00B82D58" w:rsidRPr="003A758D" w:rsidRDefault="001A4E45" w:rsidP="00A444CE">
            <w:pPr>
              <w:rPr>
                <w:rFonts w:ascii="Letter-join Plus 8" w:hAnsi="Letter-join Plus 8"/>
              </w:rPr>
            </w:pPr>
            <w:r>
              <w:rPr>
                <w:rFonts w:ascii="Letter-join Plus 8" w:hAnsi="Letter-join Plus 8"/>
              </w:rPr>
              <w:t>Beyond living memory, inventor, lifetime, source</w:t>
            </w:r>
            <w:r w:rsidR="00115563">
              <w:rPr>
                <w:rFonts w:ascii="Letter-join Plus 8" w:hAnsi="Letter-join Plus 8"/>
              </w:rPr>
              <w:t>, achievement</w:t>
            </w:r>
          </w:p>
        </w:tc>
      </w:tr>
      <w:tr w:rsidR="00A909F9" w:rsidRPr="00680B1C" w14:paraId="51F39616" w14:textId="77777777" w:rsidTr="00CE1EA3">
        <w:trPr>
          <w:cantSplit/>
          <w:trHeight w:val="541"/>
        </w:trPr>
        <w:tc>
          <w:tcPr>
            <w:tcW w:w="15730" w:type="dxa"/>
            <w:gridSpan w:val="3"/>
          </w:tcPr>
          <w:p w14:paraId="1355EA49" w14:textId="30AECBD3" w:rsidR="00A909F9" w:rsidRDefault="00A909F9" w:rsidP="001B2785">
            <w:pPr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</w:pPr>
            <w:r w:rsidRPr="00EA5673"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  <w:t xml:space="preserve">Prior Learning; </w:t>
            </w:r>
          </w:p>
          <w:p w14:paraId="3CCE21EA" w14:textId="779BFF1A" w:rsidR="00640FB4" w:rsidRPr="00640FB4" w:rsidRDefault="00640FB4" w:rsidP="00640FB4">
            <w:pPr>
              <w:pStyle w:val="ListParagraph"/>
              <w:numPr>
                <w:ilvl w:val="0"/>
                <w:numId w:val="22"/>
              </w:numPr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Y1 – I know that inventions and new technology can change the way people live and work. </w:t>
            </w:r>
          </w:p>
          <w:p w14:paraId="3696813B" w14:textId="37732316" w:rsidR="00640FB4" w:rsidRPr="00640FB4" w:rsidRDefault="00640FB4" w:rsidP="00640FB4">
            <w:pPr>
              <w:pStyle w:val="ListParagraph"/>
              <w:numPr>
                <w:ilvl w:val="0"/>
                <w:numId w:val="22"/>
              </w:numPr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>Y1 – I know that events from the past can be placed in chronological order on a timeline.</w:t>
            </w:r>
          </w:p>
          <w:p w14:paraId="5715D33D" w14:textId="50C29C9B" w:rsidR="00640FB4" w:rsidRPr="00640FB4" w:rsidRDefault="00640FB4" w:rsidP="00640FB4">
            <w:pPr>
              <w:pStyle w:val="ListParagraph"/>
              <w:numPr>
                <w:ilvl w:val="0"/>
                <w:numId w:val="22"/>
              </w:numPr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Y1 – I know that photographs, artefacts and other sources can help us learn about people and events from the past. </w:t>
            </w:r>
          </w:p>
          <w:p w14:paraId="32F8197D" w14:textId="77777777" w:rsidR="001B2785" w:rsidRPr="00640FB4" w:rsidRDefault="00640FB4" w:rsidP="001B2785">
            <w:pPr>
              <w:pStyle w:val="ListParagraph"/>
              <w:numPr>
                <w:ilvl w:val="0"/>
                <w:numId w:val="22"/>
              </w:numPr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 xml:space="preserve">Y1 – I know that some events and discoveries are more significant than others because they have had a lasting impact on the world. </w:t>
            </w:r>
          </w:p>
          <w:p w14:paraId="77173FB2" w14:textId="0FAD52DB" w:rsidR="00640FB4" w:rsidRPr="00640FB4" w:rsidRDefault="00640FB4" w:rsidP="001B2785">
            <w:pPr>
              <w:pStyle w:val="ListParagraph"/>
              <w:numPr>
                <w:ilvl w:val="0"/>
                <w:numId w:val="22"/>
              </w:numPr>
              <w:rPr>
                <w:rFonts w:ascii="Letter-join Plus 8" w:hAnsi="Letter-join Plus 8"/>
                <w:b/>
                <w:bCs/>
                <w:iCs/>
                <w:sz w:val="24"/>
                <w:szCs w:val="24"/>
                <w:u w:val="single"/>
              </w:rPr>
            </w:pPr>
            <w:r>
              <w:rPr>
                <w:rFonts w:ascii="Letter-join Plus 8" w:hAnsi="Letter-join Plus 8"/>
                <w:bCs/>
                <w:iCs/>
                <w:sz w:val="24"/>
                <w:szCs w:val="24"/>
              </w:rPr>
              <w:t>Y1 – I know that some people are historically significant because their achievements changed the lives of many people.</w:t>
            </w:r>
          </w:p>
        </w:tc>
      </w:tr>
      <w:tr w:rsidR="00A909F9" w:rsidRPr="00680B1C" w14:paraId="779FDC20" w14:textId="77777777" w:rsidTr="00E174BA">
        <w:trPr>
          <w:cantSplit/>
          <w:trHeight w:val="203"/>
        </w:trPr>
        <w:tc>
          <w:tcPr>
            <w:tcW w:w="15730" w:type="dxa"/>
            <w:gridSpan w:val="3"/>
            <w:shd w:val="clear" w:color="auto" w:fill="auto"/>
          </w:tcPr>
          <w:p w14:paraId="38C1E816" w14:textId="487AA66F" w:rsidR="00A909F9" w:rsidRPr="00E7246E" w:rsidRDefault="00A909F9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  <w:u w:val="single"/>
              </w:rPr>
            </w:pPr>
            <w:r w:rsidRPr="00E7246E">
              <w:rPr>
                <w:rFonts w:ascii="Letter-join Plus 8" w:hAnsi="Letter-join Plus 8"/>
                <w:b/>
                <w:sz w:val="24"/>
                <w:szCs w:val="24"/>
                <w:u w:val="single"/>
              </w:rPr>
              <w:t>National Curriculum Coverage</w:t>
            </w:r>
          </w:p>
          <w:p w14:paraId="7D7E1A59" w14:textId="6D3A68E9" w:rsidR="001A4E45" w:rsidRPr="001A4E45" w:rsidRDefault="001A4E45" w:rsidP="001B2785">
            <w:pPr>
              <w:numPr>
                <w:ilvl w:val="0"/>
                <w:numId w:val="5"/>
              </w:numPr>
              <w:shd w:val="clear" w:color="auto" w:fill="FFFFFF"/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</w:pPr>
            <w:r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>KS1 -</w:t>
            </w:r>
            <w:r w:rsidRPr="001A4E45"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 xml:space="preserve"> changes within living memory. Where appropriate, these should be used to reveal aspects of change in national life.</w:t>
            </w:r>
          </w:p>
          <w:p w14:paraId="69C5B520" w14:textId="14C2FCDE" w:rsidR="001A4E45" w:rsidRPr="001A4E45" w:rsidRDefault="001A4E45" w:rsidP="001B2785">
            <w:pPr>
              <w:numPr>
                <w:ilvl w:val="0"/>
                <w:numId w:val="5"/>
              </w:numPr>
              <w:shd w:val="clear" w:color="auto" w:fill="FFFFFF"/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</w:pPr>
            <w:r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>KS1 -</w:t>
            </w:r>
            <w:r w:rsidRPr="001A4E45"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 xml:space="preserve"> events beyond living memory that are significant nationally or globally</w:t>
            </w:r>
          </w:p>
          <w:p w14:paraId="0C60C630" w14:textId="1BBD6AF0" w:rsidR="00A909F9" w:rsidRPr="00640FB4" w:rsidRDefault="001A4E45" w:rsidP="00A444CE">
            <w:pPr>
              <w:numPr>
                <w:ilvl w:val="0"/>
                <w:numId w:val="5"/>
              </w:numPr>
              <w:shd w:val="clear" w:color="auto" w:fill="FFFFFF"/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</w:pPr>
            <w:r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>KS1 -</w:t>
            </w:r>
            <w:r w:rsidRPr="001A4E45">
              <w:rPr>
                <w:rFonts w:ascii="Letter-join Plus 8" w:eastAsia="Times New Roman" w:hAnsi="Letter-join Plus 8" w:cs="Arial"/>
                <w:sz w:val="24"/>
                <w:szCs w:val="24"/>
                <w:lang w:eastAsia="en-GB"/>
              </w:rPr>
              <w:t xml:space="preserve"> the lives of significant individuals in the past who have contributed to national and international achievements. Some should be used to compare aspects of life in different periods</w:t>
            </w:r>
          </w:p>
        </w:tc>
      </w:tr>
      <w:tr w:rsidR="00A909F9" w:rsidRPr="00680B1C" w14:paraId="774DA55A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1049B912" w14:textId="64614F0B" w:rsidR="00A909F9" w:rsidRPr="00266351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 Knowledge</w:t>
            </w:r>
          </w:p>
        </w:tc>
      </w:tr>
      <w:tr w:rsidR="00882E6A" w:rsidRPr="00680B1C" w14:paraId="08373FAA" w14:textId="3D1605EF" w:rsidTr="00E56792">
        <w:trPr>
          <w:cantSplit/>
          <w:trHeight w:val="203"/>
        </w:trPr>
        <w:tc>
          <w:tcPr>
            <w:tcW w:w="15730" w:type="dxa"/>
            <w:gridSpan w:val="3"/>
            <w:shd w:val="clear" w:color="auto" w:fill="E7E6E6" w:themeFill="background2"/>
          </w:tcPr>
          <w:p w14:paraId="10EE63D7" w14:textId="1496ED43" w:rsidR="00882E6A" w:rsidRDefault="00882E6A" w:rsidP="00A909F9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Substantive (abstract) Concepts</w:t>
            </w:r>
          </w:p>
        </w:tc>
      </w:tr>
      <w:tr w:rsidR="00882E6A" w:rsidRPr="00680B1C" w14:paraId="1D156694" w14:textId="77777777" w:rsidTr="00356C32">
        <w:trPr>
          <w:cantSplit/>
          <w:trHeight w:val="558"/>
        </w:trPr>
        <w:tc>
          <w:tcPr>
            <w:tcW w:w="15730" w:type="dxa"/>
            <w:gridSpan w:val="3"/>
            <w:shd w:val="clear" w:color="auto" w:fill="FFFFFF" w:themeFill="background1"/>
          </w:tcPr>
          <w:p w14:paraId="6C6B958B" w14:textId="39F77928" w:rsidR="001A4E45" w:rsidRPr="001A4E45" w:rsidRDefault="001A4E45" w:rsidP="001A4E45">
            <w:pPr>
              <w:spacing w:after="160"/>
              <w:rPr>
                <w:rFonts w:ascii="Letter-join Plus 8" w:hAnsi="Letter-join Plus 8"/>
                <w:b/>
                <w:szCs w:val="20"/>
              </w:rPr>
            </w:pPr>
            <w:r w:rsidRPr="001A4E45">
              <w:rPr>
                <w:rFonts w:ascii="Arial" w:eastAsia="Times New Roman" w:hAnsi="Arial" w:cs="Arial"/>
                <w:b/>
                <w:color w:val="394658"/>
                <w:sz w:val="24"/>
                <w:szCs w:val="24"/>
                <w:lang w:eastAsia="en-GB"/>
              </w:rPr>
              <w:t xml:space="preserve"> </w:t>
            </w:r>
            <w:r w:rsidRPr="001A4E45">
              <w:rPr>
                <w:rFonts w:ascii="Letter-join Plus 8" w:hAnsi="Letter-join Plus 8"/>
                <w:b/>
                <w:szCs w:val="20"/>
              </w:rPr>
              <w:t>Achievements and follies of mankind</w:t>
            </w:r>
          </w:p>
          <w:p w14:paraId="7654D7E0" w14:textId="77777777" w:rsidR="001A4E45" w:rsidRPr="001A4E45" w:rsidRDefault="001A4E45" w:rsidP="001B2785">
            <w:pPr>
              <w:numPr>
                <w:ilvl w:val="0"/>
                <w:numId w:val="6"/>
              </w:numPr>
              <w:spacing w:after="160" w:line="259" w:lineRule="auto"/>
              <w:rPr>
                <w:rFonts w:ascii="Letter-join Plus 8" w:hAnsi="Letter-join Plus 8"/>
                <w:szCs w:val="20"/>
              </w:rPr>
            </w:pPr>
            <w:r w:rsidRPr="001A4E45">
              <w:rPr>
                <w:rFonts w:ascii="Letter-join Plus 8" w:hAnsi="Letter-join Plus 8"/>
                <w:szCs w:val="20"/>
              </w:rPr>
              <w:t>To begin to identify achievements and inventions that still influence their own lives today.</w:t>
            </w:r>
          </w:p>
          <w:p w14:paraId="2FEA993F" w14:textId="77777777" w:rsidR="001A4E45" w:rsidRPr="001A4E45" w:rsidRDefault="001A4E45" w:rsidP="001B2785">
            <w:pPr>
              <w:numPr>
                <w:ilvl w:val="0"/>
                <w:numId w:val="6"/>
              </w:numPr>
              <w:spacing w:after="160" w:line="259" w:lineRule="auto"/>
              <w:rPr>
                <w:rFonts w:ascii="Letter-join Plus 8" w:hAnsi="Letter-join Plus 8"/>
                <w:szCs w:val="20"/>
              </w:rPr>
            </w:pPr>
            <w:r w:rsidRPr="001A4E45">
              <w:rPr>
                <w:rFonts w:ascii="Letter-join Plus 8" w:hAnsi="Letter-join Plus 8"/>
                <w:szCs w:val="20"/>
              </w:rPr>
              <w:t>To know the legacy and contribution of the inventions.</w:t>
            </w:r>
          </w:p>
          <w:p w14:paraId="72A5A0BE" w14:textId="77777777" w:rsidR="001A4E45" w:rsidRDefault="001A4E45" w:rsidP="00640FB4">
            <w:pPr>
              <w:numPr>
                <w:ilvl w:val="0"/>
                <w:numId w:val="6"/>
              </w:numPr>
              <w:spacing w:after="160" w:line="259" w:lineRule="auto"/>
              <w:rPr>
                <w:rFonts w:ascii="Letter-join Plus 8" w:hAnsi="Letter-join Plus 8"/>
                <w:szCs w:val="20"/>
              </w:rPr>
            </w:pPr>
            <w:r w:rsidRPr="001A4E45">
              <w:rPr>
                <w:rFonts w:ascii="Letter-join Plus 8" w:hAnsi="Letter-join Plus 8"/>
                <w:szCs w:val="20"/>
              </w:rPr>
              <w:t>To be aware of the achievements of significant individua</w:t>
            </w:r>
            <w:r w:rsidR="00640FB4">
              <w:rPr>
                <w:rFonts w:ascii="Letter-join Plus 8" w:hAnsi="Letter-join Plus 8"/>
                <w:szCs w:val="20"/>
              </w:rPr>
              <w:t>ls.</w:t>
            </w:r>
          </w:p>
          <w:p w14:paraId="34FEFF46" w14:textId="77777777" w:rsidR="00640FB4" w:rsidRDefault="00640FB4" w:rsidP="00640FB4">
            <w:pPr>
              <w:spacing w:after="160" w:line="259" w:lineRule="auto"/>
              <w:rPr>
                <w:rFonts w:ascii="Letter-join Plus 8" w:hAnsi="Letter-join Plus 8"/>
                <w:szCs w:val="20"/>
              </w:rPr>
            </w:pPr>
          </w:p>
          <w:p w14:paraId="2730FAE2" w14:textId="15B0A6E3" w:rsidR="0048077F" w:rsidRPr="00640FB4" w:rsidRDefault="0048077F" w:rsidP="00640FB4">
            <w:pPr>
              <w:spacing w:after="160" w:line="259" w:lineRule="auto"/>
              <w:rPr>
                <w:rFonts w:ascii="Letter-join Plus 8" w:hAnsi="Letter-join Plus 8"/>
                <w:szCs w:val="20"/>
              </w:rPr>
            </w:pPr>
            <w:bookmarkStart w:id="0" w:name="_GoBack"/>
            <w:bookmarkEnd w:id="0"/>
          </w:p>
        </w:tc>
      </w:tr>
      <w:tr w:rsidR="00882E6A" w:rsidRPr="00680B1C" w14:paraId="7E40EB72" w14:textId="77777777" w:rsidTr="00FD1864">
        <w:trPr>
          <w:cantSplit/>
          <w:trHeight w:val="283"/>
        </w:trPr>
        <w:tc>
          <w:tcPr>
            <w:tcW w:w="7933" w:type="dxa"/>
            <w:shd w:val="clear" w:color="auto" w:fill="F2F2F2" w:themeFill="background1" w:themeFillShade="F2"/>
          </w:tcPr>
          <w:p w14:paraId="2BD61544" w14:textId="68AC05D6" w:rsidR="00882E6A" w:rsidRPr="00882E6A" w:rsidRDefault="00882E6A" w:rsidP="00B50E1E">
            <w:pPr>
              <w:jc w:val="center"/>
              <w:rPr>
                <w:rFonts w:ascii="Letter-join Plus 8" w:hAnsi="Letter-join Plus 8"/>
                <w:b/>
              </w:rPr>
            </w:pPr>
            <w:r w:rsidRPr="00882E6A">
              <w:rPr>
                <w:rFonts w:ascii="Letter-join Plus 8" w:hAnsi="Letter-join Plus 8"/>
                <w:b/>
              </w:rPr>
              <w:lastRenderedPageBreak/>
              <w:t>Disciplinary Concepts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4EFA955D" w14:textId="608F31E5" w:rsidR="00882E6A" w:rsidRPr="009E571E" w:rsidRDefault="00882E6A" w:rsidP="00882E6A">
            <w:pPr>
              <w:jc w:val="center"/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Chronological Awareness</w:t>
            </w:r>
            <w:r w:rsidR="0019390A">
              <w:rPr>
                <w:rFonts w:ascii="Letter-join Plus 8" w:hAnsi="Letter-join Plus 8"/>
                <w:b/>
                <w:sz w:val="24"/>
                <w:szCs w:val="24"/>
              </w:rPr>
              <w:t xml:space="preserve"> - Knowledge</w:t>
            </w:r>
          </w:p>
        </w:tc>
      </w:tr>
      <w:tr w:rsidR="00882E6A" w:rsidRPr="00680B1C" w14:paraId="5F8B1DD1" w14:textId="77777777" w:rsidTr="00B50E1E">
        <w:trPr>
          <w:cantSplit/>
          <w:trHeight w:val="1254"/>
        </w:trPr>
        <w:tc>
          <w:tcPr>
            <w:tcW w:w="7933" w:type="dxa"/>
            <w:shd w:val="clear" w:color="auto" w:fill="FFFFFF" w:themeFill="background1"/>
          </w:tcPr>
          <w:p w14:paraId="266521D2" w14:textId="77777777" w:rsidR="001A4E45" w:rsidRPr="001A4E45" w:rsidRDefault="001A4E45" w:rsidP="001A4E45">
            <w:pPr>
              <w:rPr>
                <w:rFonts w:ascii="Letter-join Plus 8" w:hAnsi="Letter-join Plus 8"/>
                <w:b/>
              </w:rPr>
            </w:pPr>
            <w:r w:rsidRPr="001A4E45">
              <w:rPr>
                <w:rFonts w:ascii="Letter-join Plus 8" w:hAnsi="Letter-join Plus 8"/>
                <w:b/>
              </w:rPr>
              <w:t>Cause and consequence</w:t>
            </w:r>
          </w:p>
          <w:p w14:paraId="10CF2A0B" w14:textId="77777777" w:rsidR="001A4E45" w:rsidRPr="001A4E45" w:rsidRDefault="001A4E45" w:rsidP="001B2785">
            <w:pPr>
              <w:numPr>
                <w:ilvl w:val="0"/>
                <w:numId w:val="7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To know that changes may come about because of improvements in technology.</w:t>
            </w:r>
          </w:p>
          <w:p w14:paraId="768C96AC" w14:textId="77777777" w:rsidR="001A4E45" w:rsidRPr="001A4E45" w:rsidRDefault="001A4E45" w:rsidP="001A4E45">
            <w:pPr>
              <w:rPr>
                <w:rFonts w:ascii="Letter-join Plus 8" w:hAnsi="Letter-join Plus 8"/>
                <w:b/>
              </w:rPr>
            </w:pPr>
            <w:r w:rsidRPr="001A4E45">
              <w:rPr>
                <w:rFonts w:ascii="Letter-join Plus 8" w:hAnsi="Letter-join Plus 8"/>
                <w:b/>
              </w:rPr>
              <w:t>Historical significance</w:t>
            </w:r>
          </w:p>
          <w:p w14:paraId="0A7D4AE9" w14:textId="77777777" w:rsidR="001A4E45" w:rsidRPr="001A4E45" w:rsidRDefault="001A4E45" w:rsidP="001B2785">
            <w:pPr>
              <w:numPr>
                <w:ilvl w:val="0"/>
                <w:numId w:val="8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To know that some events are more significant than others</w:t>
            </w:r>
          </w:p>
          <w:p w14:paraId="03AF7B07" w14:textId="77777777" w:rsidR="001A4E45" w:rsidRPr="001A4E45" w:rsidRDefault="001A4E45" w:rsidP="001B2785">
            <w:pPr>
              <w:numPr>
                <w:ilvl w:val="0"/>
                <w:numId w:val="8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To know the impact of a historical event on society.</w:t>
            </w:r>
          </w:p>
          <w:p w14:paraId="7E0F7FB9" w14:textId="77777777" w:rsidR="001A4E45" w:rsidRPr="001A4E45" w:rsidRDefault="001A4E45" w:rsidP="001B2785">
            <w:pPr>
              <w:numPr>
                <w:ilvl w:val="0"/>
                <w:numId w:val="8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To know that ‘historically significant’ people are those who changed many people’s lives.</w:t>
            </w:r>
          </w:p>
          <w:p w14:paraId="33A3E7A6" w14:textId="77777777" w:rsidR="001A4E45" w:rsidRPr="001A4E45" w:rsidRDefault="001A4E45" w:rsidP="001A4E45">
            <w:pPr>
              <w:rPr>
                <w:rFonts w:ascii="Letter-join Plus 8" w:hAnsi="Letter-join Plus 8"/>
                <w:b/>
              </w:rPr>
            </w:pPr>
            <w:r w:rsidRPr="001A4E45">
              <w:rPr>
                <w:rFonts w:ascii="Letter-join Plus 8" w:hAnsi="Letter-join Plus 8"/>
                <w:b/>
              </w:rPr>
              <w:t>Sources of evidence</w:t>
            </w:r>
          </w:p>
          <w:p w14:paraId="31FAA67E" w14:textId="77777777" w:rsidR="001A4E45" w:rsidRPr="001A4E45" w:rsidRDefault="001A4E45" w:rsidP="001B2785">
            <w:pPr>
              <w:numPr>
                <w:ilvl w:val="0"/>
                <w:numId w:val="9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To know that historians use evidence from sources to find out more about the past.</w:t>
            </w:r>
          </w:p>
          <w:p w14:paraId="77D20BC8" w14:textId="77777777" w:rsidR="001A4E45" w:rsidRPr="001A4E45" w:rsidRDefault="001A4E45" w:rsidP="001A4E45">
            <w:pPr>
              <w:rPr>
                <w:rFonts w:ascii="Letter-join Plus 8" w:hAnsi="Letter-join Plus 8"/>
                <w:b/>
              </w:rPr>
            </w:pPr>
            <w:r w:rsidRPr="001A4E45">
              <w:rPr>
                <w:rFonts w:ascii="Letter-join Plus 8" w:hAnsi="Letter-join Plus 8"/>
                <w:b/>
              </w:rPr>
              <w:t>Historical interpretations</w:t>
            </w:r>
          </w:p>
          <w:p w14:paraId="1BE19557" w14:textId="2312DEA5" w:rsidR="00B002CE" w:rsidRPr="001A4E45" w:rsidRDefault="001A4E45" w:rsidP="001B2785">
            <w:pPr>
              <w:numPr>
                <w:ilvl w:val="0"/>
                <w:numId w:val="10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To know that the past is represented in different ways</w:t>
            </w:r>
          </w:p>
        </w:tc>
        <w:tc>
          <w:tcPr>
            <w:tcW w:w="7797" w:type="dxa"/>
            <w:gridSpan w:val="2"/>
            <w:shd w:val="clear" w:color="auto" w:fill="FFFFFF" w:themeFill="background1"/>
          </w:tcPr>
          <w:p w14:paraId="382ADDC8" w14:textId="6B8BC890" w:rsidR="00882E6A" w:rsidRPr="009E571E" w:rsidRDefault="00DF0C37" w:rsidP="001B2785">
            <w:pPr>
              <w:numPr>
                <w:ilvl w:val="0"/>
                <w:numId w:val="2"/>
              </w:numPr>
              <w:rPr>
                <w:rFonts w:ascii="Letter-join Plus 8" w:hAnsi="Letter-join Plus 8"/>
                <w:b/>
                <w:sz w:val="20"/>
                <w:szCs w:val="20"/>
              </w:rPr>
            </w:pPr>
            <w:r>
              <w:rPr>
                <w:rFonts w:ascii="Letter-join Plus 8" w:hAnsi="Letter-join Plus 8"/>
                <w:szCs w:val="20"/>
              </w:rPr>
              <w:t>To know that beyond living memory is more than 100 years ago</w:t>
            </w:r>
            <w:r w:rsidR="00A444CE">
              <w:rPr>
                <w:rFonts w:ascii="Letter-join Plus 8" w:hAnsi="Letter-join Plus 8"/>
                <w:szCs w:val="20"/>
              </w:rPr>
              <w:t xml:space="preserve"> </w:t>
            </w:r>
          </w:p>
        </w:tc>
      </w:tr>
      <w:tr w:rsidR="00A909F9" w:rsidRPr="00680B1C" w14:paraId="75805BF3" w14:textId="77777777" w:rsidTr="00FD1864">
        <w:trPr>
          <w:cantSplit/>
          <w:trHeight w:val="203"/>
        </w:trPr>
        <w:tc>
          <w:tcPr>
            <w:tcW w:w="15730" w:type="dxa"/>
            <w:gridSpan w:val="3"/>
            <w:shd w:val="clear" w:color="auto" w:fill="0ED5D6"/>
          </w:tcPr>
          <w:p w14:paraId="38E99EDD" w14:textId="5929819E" w:rsidR="00A909F9" w:rsidRPr="00A909F9" w:rsidRDefault="00882E6A" w:rsidP="00882E6A">
            <w:pPr>
              <w:jc w:val="center"/>
              <w:rPr>
                <w:rFonts w:ascii="Letter-join Plus 8" w:hAnsi="Letter-join Plus 8"/>
                <w:b/>
                <w:sz w:val="24"/>
                <w:szCs w:val="24"/>
              </w:rPr>
            </w:pPr>
            <w:r>
              <w:rPr>
                <w:rFonts w:ascii="Letter-join Plus 8" w:hAnsi="Letter-join Plus 8"/>
                <w:b/>
                <w:sz w:val="24"/>
                <w:szCs w:val="24"/>
              </w:rPr>
              <w:t>Key</w:t>
            </w:r>
            <w:r w:rsidR="00A909F9">
              <w:rPr>
                <w:rFonts w:ascii="Letter-join Plus 8" w:hAnsi="Letter-join Plus 8"/>
                <w:b/>
                <w:sz w:val="24"/>
                <w:szCs w:val="24"/>
              </w:rPr>
              <w:t xml:space="preserve"> </w:t>
            </w:r>
            <w:r w:rsidR="00C86D46">
              <w:rPr>
                <w:rFonts w:ascii="Letter-join Plus 8" w:hAnsi="Letter-join Plus 8"/>
                <w:b/>
                <w:sz w:val="24"/>
                <w:szCs w:val="24"/>
              </w:rPr>
              <w:t>Skills</w:t>
            </w:r>
          </w:p>
        </w:tc>
      </w:tr>
      <w:tr w:rsidR="00C86D46" w:rsidRPr="00680B1C" w14:paraId="3A80504A" w14:textId="77777777" w:rsidTr="00FD1864">
        <w:trPr>
          <w:cantSplit/>
          <w:trHeight w:val="378"/>
        </w:trPr>
        <w:tc>
          <w:tcPr>
            <w:tcW w:w="7933" w:type="dxa"/>
            <w:shd w:val="clear" w:color="auto" w:fill="F2F2F2" w:themeFill="background1" w:themeFillShade="F2"/>
          </w:tcPr>
          <w:p w14:paraId="51EDF189" w14:textId="3A36D158" w:rsidR="00C86D46" w:rsidRDefault="00C86D46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Disciplinary Concepts – Key Skills</w:t>
            </w:r>
          </w:p>
        </w:tc>
        <w:tc>
          <w:tcPr>
            <w:tcW w:w="7797" w:type="dxa"/>
            <w:gridSpan w:val="2"/>
            <w:shd w:val="clear" w:color="auto" w:fill="F2F2F2" w:themeFill="background1" w:themeFillShade="F2"/>
          </w:tcPr>
          <w:p w14:paraId="3057FC8C" w14:textId="10A93384" w:rsidR="00C86D46" w:rsidRPr="00392A09" w:rsidRDefault="009E571E" w:rsidP="009E571E">
            <w:pPr>
              <w:jc w:val="center"/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t>Historical Enquiry – Key Skills</w:t>
            </w:r>
          </w:p>
        </w:tc>
      </w:tr>
      <w:tr w:rsidR="0019390A" w:rsidRPr="00680B1C" w14:paraId="12BF95D2" w14:textId="77777777" w:rsidTr="0019390A">
        <w:trPr>
          <w:cantSplit/>
          <w:trHeight w:val="66"/>
        </w:trPr>
        <w:tc>
          <w:tcPr>
            <w:tcW w:w="7933" w:type="dxa"/>
            <w:shd w:val="clear" w:color="auto" w:fill="auto"/>
          </w:tcPr>
          <w:p w14:paraId="72211E68" w14:textId="77777777" w:rsidR="001A4E45" w:rsidRPr="001A4E45" w:rsidRDefault="001A4E45" w:rsidP="001A4E45">
            <w:pPr>
              <w:rPr>
                <w:rFonts w:ascii="Letter-join Plus 8" w:hAnsi="Letter-join Plus 8"/>
                <w:b/>
              </w:rPr>
            </w:pPr>
            <w:r w:rsidRPr="001A4E45">
              <w:rPr>
                <w:rFonts w:ascii="Letter-join Plus 8" w:hAnsi="Letter-join Plus 8"/>
                <w:b/>
              </w:rPr>
              <w:t>Change and continuity</w:t>
            </w:r>
          </w:p>
          <w:p w14:paraId="7B9865BA" w14:textId="77777777" w:rsidR="001A4E45" w:rsidRPr="001A4E45" w:rsidRDefault="001A4E45" w:rsidP="001B2785">
            <w:pPr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Recognising some things which have changed/stayed the same as the past.</w:t>
            </w:r>
          </w:p>
          <w:p w14:paraId="20838AC8" w14:textId="77777777" w:rsidR="001A4E45" w:rsidRPr="001A4E45" w:rsidRDefault="001A4E45" w:rsidP="001B2785">
            <w:pPr>
              <w:numPr>
                <w:ilvl w:val="0"/>
                <w:numId w:val="11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Identifying simple reasons for changes.</w:t>
            </w:r>
          </w:p>
          <w:p w14:paraId="716FD805" w14:textId="77777777" w:rsidR="001A4E45" w:rsidRPr="001A4E45" w:rsidRDefault="001A4E45" w:rsidP="001A4E45">
            <w:pPr>
              <w:rPr>
                <w:rFonts w:ascii="Letter-join Plus 8" w:hAnsi="Letter-join Plus 8"/>
                <w:b/>
              </w:rPr>
            </w:pPr>
            <w:r w:rsidRPr="001A4E45">
              <w:rPr>
                <w:rFonts w:ascii="Letter-join Plus 8" w:hAnsi="Letter-join Plus 8"/>
                <w:b/>
              </w:rPr>
              <w:t>Cause and consequence</w:t>
            </w:r>
          </w:p>
          <w:p w14:paraId="6ABF2EF3" w14:textId="77777777" w:rsidR="001A4E45" w:rsidRPr="001A4E45" w:rsidRDefault="001A4E45" w:rsidP="001B2785">
            <w:pPr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Asking questions about why people did things, why events happened and what happened as a result.</w:t>
            </w:r>
          </w:p>
          <w:p w14:paraId="43791949" w14:textId="77777777" w:rsidR="001A4E45" w:rsidRPr="001A4E45" w:rsidRDefault="001A4E45" w:rsidP="001B2785">
            <w:pPr>
              <w:numPr>
                <w:ilvl w:val="0"/>
                <w:numId w:val="12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Recognising why people did things, why events happened and what happened as a result.</w:t>
            </w:r>
          </w:p>
          <w:p w14:paraId="17CBECC6" w14:textId="77777777" w:rsidR="001A4E45" w:rsidRPr="001A4E45" w:rsidRDefault="001A4E45" w:rsidP="001A4E45">
            <w:pPr>
              <w:rPr>
                <w:rFonts w:ascii="Letter-join Plus 8" w:hAnsi="Letter-join Plus 8"/>
                <w:b/>
              </w:rPr>
            </w:pPr>
            <w:r w:rsidRPr="001A4E45">
              <w:rPr>
                <w:rFonts w:ascii="Letter-join Plus 8" w:hAnsi="Letter-join Plus 8"/>
                <w:b/>
              </w:rPr>
              <w:t>Similarities and differences</w:t>
            </w:r>
          </w:p>
          <w:p w14:paraId="054726F3" w14:textId="77777777" w:rsidR="001A4E45" w:rsidRPr="001A4E45" w:rsidRDefault="001A4E45" w:rsidP="001B2785">
            <w:pPr>
              <w:numPr>
                <w:ilvl w:val="0"/>
                <w:numId w:val="13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Finding out about people, events and beliefs in society.</w:t>
            </w:r>
          </w:p>
          <w:p w14:paraId="15ADE28A" w14:textId="77777777" w:rsidR="001A4E45" w:rsidRPr="001A4E45" w:rsidRDefault="001A4E45" w:rsidP="001A4E45">
            <w:pPr>
              <w:rPr>
                <w:rFonts w:ascii="Letter-join Plus 8" w:hAnsi="Letter-join Plus 8"/>
                <w:b/>
              </w:rPr>
            </w:pPr>
            <w:r w:rsidRPr="001A4E45">
              <w:rPr>
                <w:rFonts w:ascii="Letter-join Plus 8" w:hAnsi="Letter-join Plus 8"/>
                <w:b/>
              </w:rPr>
              <w:t>Historical significance</w:t>
            </w:r>
          </w:p>
          <w:p w14:paraId="4AD88CB1" w14:textId="77777777" w:rsidR="001A4E45" w:rsidRPr="001A4E45" w:rsidRDefault="001A4E45" w:rsidP="001B2785">
            <w:pPr>
              <w:numPr>
                <w:ilvl w:val="0"/>
                <w:numId w:val="14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Discussing who was important in a historical event.</w:t>
            </w:r>
          </w:p>
          <w:p w14:paraId="709A43DB" w14:textId="77777777" w:rsidR="001A4E45" w:rsidRPr="001A4E45" w:rsidRDefault="001A4E45" w:rsidP="001A4E45">
            <w:pPr>
              <w:rPr>
                <w:rFonts w:ascii="Letter-join Plus 8" w:hAnsi="Letter-join Plus 8"/>
                <w:b/>
              </w:rPr>
            </w:pPr>
            <w:r w:rsidRPr="001A4E45">
              <w:rPr>
                <w:rFonts w:ascii="Letter-join Plus 8" w:hAnsi="Letter-join Plus 8"/>
                <w:b/>
              </w:rPr>
              <w:t>Sources of evidence</w:t>
            </w:r>
          </w:p>
          <w:p w14:paraId="692A156D" w14:textId="77777777" w:rsidR="001A4E45" w:rsidRPr="001A4E45" w:rsidRDefault="001A4E45" w:rsidP="001B2785">
            <w:pPr>
              <w:numPr>
                <w:ilvl w:val="0"/>
                <w:numId w:val="15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Using artefacts, photographs and visits to museums to ask and answer questions about the past.</w:t>
            </w:r>
          </w:p>
          <w:p w14:paraId="0E84F3F5" w14:textId="77777777" w:rsidR="001A4E45" w:rsidRPr="001A4E45" w:rsidRDefault="001A4E45" w:rsidP="001B2785">
            <w:pPr>
              <w:numPr>
                <w:ilvl w:val="0"/>
                <w:numId w:val="15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Making simple observations about a source or artefact.</w:t>
            </w:r>
          </w:p>
          <w:p w14:paraId="1D8FAD10" w14:textId="77777777" w:rsidR="001A4E45" w:rsidRPr="001A4E45" w:rsidRDefault="001A4E45" w:rsidP="001B2785">
            <w:pPr>
              <w:numPr>
                <w:ilvl w:val="0"/>
                <w:numId w:val="15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Using sources to show an understanding of historical concepts (see above).</w:t>
            </w:r>
          </w:p>
          <w:p w14:paraId="2BEEF4FD" w14:textId="77777777" w:rsidR="001A4E45" w:rsidRPr="001A4E45" w:rsidRDefault="001A4E45" w:rsidP="001B2785">
            <w:pPr>
              <w:numPr>
                <w:ilvl w:val="0"/>
                <w:numId w:val="15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Identifying a primary source.</w:t>
            </w:r>
          </w:p>
          <w:p w14:paraId="09394DE7" w14:textId="77777777" w:rsidR="001A4E45" w:rsidRPr="001A4E45" w:rsidRDefault="001A4E45" w:rsidP="001A4E45">
            <w:pPr>
              <w:rPr>
                <w:rFonts w:ascii="Letter-join Plus 8" w:hAnsi="Letter-join Plus 8"/>
                <w:b/>
              </w:rPr>
            </w:pPr>
            <w:r w:rsidRPr="001A4E45">
              <w:rPr>
                <w:rFonts w:ascii="Letter-join Plus 8" w:hAnsi="Letter-join Plus 8"/>
                <w:b/>
              </w:rPr>
              <w:t>Historical interpretations</w:t>
            </w:r>
          </w:p>
          <w:p w14:paraId="766E4F09" w14:textId="77777777" w:rsidR="001A4E45" w:rsidRPr="001A4E45" w:rsidRDefault="001A4E45" w:rsidP="001B2785">
            <w:pPr>
              <w:numPr>
                <w:ilvl w:val="0"/>
                <w:numId w:val="16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Recognising different ways in which the past is represented (including eye-witness accounts).</w:t>
            </w:r>
          </w:p>
          <w:p w14:paraId="00DB0E59" w14:textId="77777777" w:rsidR="001A4E45" w:rsidRPr="001A4E45" w:rsidRDefault="001A4E45" w:rsidP="001B2785">
            <w:pPr>
              <w:numPr>
                <w:ilvl w:val="0"/>
                <w:numId w:val="16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lastRenderedPageBreak/>
              <w:t>Comparing pictures or photographs of people or events in the past.</w:t>
            </w:r>
          </w:p>
          <w:p w14:paraId="095C60F9" w14:textId="151D614D" w:rsidR="00DF0C37" w:rsidRPr="001A4E45" w:rsidRDefault="001A4E45" w:rsidP="001B2785">
            <w:pPr>
              <w:numPr>
                <w:ilvl w:val="0"/>
                <w:numId w:val="16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Developing their own interpretations from photographs and written sources.</w:t>
            </w:r>
          </w:p>
        </w:tc>
        <w:tc>
          <w:tcPr>
            <w:tcW w:w="7797" w:type="dxa"/>
            <w:gridSpan w:val="2"/>
            <w:vMerge w:val="restart"/>
            <w:shd w:val="clear" w:color="auto" w:fill="auto"/>
          </w:tcPr>
          <w:p w14:paraId="153E4CBE" w14:textId="77777777" w:rsidR="001A4E45" w:rsidRPr="001A4E45" w:rsidRDefault="001A4E45" w:rsidP="001A4E45">
            <w:pPr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  <w:lastRenderedPageBreak/>
              <w:t>Posing historical questions</w:t>
            </w:r>
          </w:p>
          <w:p w14:paraId="1212D23E" w14:textId="77777777" w:rsidR="001A4E45" w:rsidRPr="001A4E45" w:rsidRDefault="001A4E45" w:rsidP="001B2785">
            <w:pPr>
              <w:numPr>
                <w:ilvl w:val="0"/>
                <w:numId w:val="17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Asking a range of questions about stories, events and people.</w:t>
            </w:r>
          </w:p>
          <w:p w14:paraId="7718575B" w14:textId="77777777" w:rsidR="001A4E45" w:rsidRPr="001A4E45" w:rsidRDefault="001A4E45" w:rsidP="001B2785">
            <w:pPr>
              <w:numPr>
                <w:ilvl w:val="0"/>
                <w:numId w:val="17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Understanding the importance of historically-valid questions.</w:t>
            </w:r>
          </w:p>
          <w:p w14:paraId="7BDC3F28" w14:textId="77777777" w:rsidR="001A4E45" w:rsidRPr="001A4E45" w:rsidRDefault="001A4E45" w:rsidP="001A4E45">
            <w:pPr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  <w:t>Gathering, organising and evaluating evidence</w:t>
            </w:r>
          </w:p>
          <w:p w14:paraId="4B6FE089" w14:textId="77777777" w:rsidR="001A4E45" w:rsidRPr="001A4E45" w:rsidRDefault="001A4E45" w:rsidP="001B2785">
            <w:pPr>
              <w:numPr>
                <w:ilvl w:val="0"/>
                <w:numId w:val="18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Understanding how we use books and sources to find out about the past.</w:t>
            </w:r>
          </w:p>
          <w:p w14:paraId="1E05BD1E" w14:textId="77777777" w:rsidR="001A4E45" w:rsidRPr="001A4E45" w:rsidRDefault="001A4E45" w:rsidP="001B2785">
            <w:pPr>
              <w:numPr>
                <w:ilvl w:val="0"/>
                <w:numId w:val="18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Using a source to answer questions about the past.</w:t>
            </w:r>
          </w:p>
          <w:p w14:paraId="5D34D71A" w14:textId="77777777" w:rsidR="001A4E45" w:rsidRPr="001A4E45" w:rsidRDefault="001A4E45" w:rsidP="001B2785">
            <w:pPr>
              <w:numPr>
                <w:ilvl w:val="0"/>
                <w:numId w:val="18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Evaluating the usefulness of sources to a historical enquiry.</w:t>
            </w:r>
          </w:p>
          <w:p w14:paraId="4F2CEAEB" w14:textId="77777777" w:rsidR="001A4E45" w:rsidRPr="001A4E45" w:rsidRDefault="001A4E45" w:rsidP="001B2785">
            <w:pPr>
              <w:numPr>
                <w:ilvl w:val="0"/>
                <w:numId w:val="18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Selecting information from a source to answer a question.</w:t>
            </w:r>
          </w:p>
          <w:p w14:paraId="093D177C" w14:textId="77777777" w:rsidR="001A4E45" w:rsidRPr="001A4E45" w:rsidRDefault="001A4E45" w:rsidP="001B2785">
            <w:pPr>
              <w:numPr>
                <w:ilvl w:val="0"/>
                <w:numId w:val="18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Identifying a primary source.</w:t>
            </w:r>
          </w:p>
          <w:p w14:paraId="07BAA8EC" w14:textId="77777777" w:rsidR="001A4E45" w:rsidRPr="001A4E45" w:rsidRDefault="001A4E45" w:rsidP="001A4E45">
            <w:pPr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  <w:t>Interpreting findings, analysing and making connections</w:t>
            </w:r>
          </w:p>
          <w:p w14:paraId="1EEF140B" w14:textId="77777777" w:rsidR="001A4E45" w:rsidRPr="001A4E45" w:rsidRDefault="001A4E45" w:rsidP="001B2785">
            <w:pPr>
              <w:numPr>
                <w:ilvl w:val="0"/>
                <w:numId w:val="19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Making links and connections across a unit of study.</w:t>
            </w:r>
          </w:p>
          <w:p w14:paraId="54E0A736" w14:textId="77777777" w:rsidR="001A4E45" w:rsidRPr="001A4E45" w:rsidRDefault="001A4E45" w:rsidP="001B2785">
            <w:pPr>
              <w:numPr>
                <w:ilvl w:val="0"/>
                <w:numId w:val="19"/>
              </w:numPr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Selecting and using sections of sources to illustrate and support answers.</w:t>
            </w:r>
          </w:p>
          <w:p w14:paraId="497BABD1" w14:textId="77777777" w:rsidR="001A4E45" w:rsidRPr="001A4E45" w:rsidRDefault="001A4E45" w:rsidP="001A4E45">
            <w:pPr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  <w:t>Evaluating and drawing conclusions</w:t>
            </w:r>
          </w:p>
          <w:p w14:paraId="287B4BAA" w14:textId="77777777" w:rsidR="001A4E45" w:rsidRPr="001A4E45" w:rsidRDefault="001A4E45" w:rsidP="001B2785">
            <w:pPr>
              <w:numPr>
                <w:ilvl w:val="0"/>
                <w:numId w:val="20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Making simple conclusions about a question using evidence to support.</w:t>
            </w:r>
          </w:p>
          <w:p w14:paraId="1D129153" w14:textId="77777777" w:rsidR="001A4E45" w:rsidRPr="001A4E45" w:rsidRDefault="001A4E45" w:rsidP="001A4E45">
            <w:pPr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b/>
                <w:color w:val="394658"/>
                <w:lang w:eastAsia="en-GB"/>
              </w:rPr>
              <w:t>Communicating findings</w:t>
            </w:r>
          </w:p>
          <w:p w14:paraId="6C5DEB73" w14:textId="77777777" w:rsidR="001A4E45" w:rsidRPr="001A4E45" w:rsidRDefault="001A4E45" w:rsidP="001B2785">
            <w:pPr>
              <w:numPr>
                <w:ilvl w:val="0"/>
                <w:numId w:val="21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Communicating answers to questions in a variety of ways, including discussion, drama and writing (labelling, simple recount).</w:t>
            </w:r>
          </w:p>
          <w:p w14:paraId="6A1E93DC" w14:textId="77777777" w:rsidR="001A4E45" w:rsidRPr="001A4E45" w:rsidRDefault="001A4E45" w:rsidP="001B2785">
            <w:pPr>
              <w:numPr>
                <w:ilvl w:val="0"/>
                <w:numId w:val="21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Using relevant vocabulary in answers.</w:t>
            </w:r>
          </w:p>
          <w:p w14:paraId="321B4D24" w14:textId="77777777" w:rsidR="001A4E45" w:rsidRPr="001A4E45" w:rsidRDefault="001A4E45" w:rsidP="001B2785">
            <w:pPr>
              <w:numPr>
                <w:ilvl w:val="0"/>
                <w:numId w:val="21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Describing past events and people by drawing or writing.</w:t>
            </w:r>
          </w:p>
          <w:p w14:paraId="5C6B3F55" w14:textId="77777777" w:rsidR="001A4E45" w:rsidRPr="001A4E45" w:rsidRDefault="001A4E45" w:rsidP="001B2785">
            <w:pPr>
              <w:numPr>
                <w:ilvl w:val="0"/>
                <w:numId w:val="21"/>
              </w:numPr>
              <w:rPr>
                <w:rFonts w:ascii="Letter-join Plus 8" w:eastAsia="Times New Roman" w:hAnsi="Letter-join Plus 8" w:cs="Arial"/>
                <w:color w:val="394658"/>
                <w:lang w:eastAsia="en-GB"/>
              </w:rPr>
            </w:pPr>
            <w:r w:rsidRPr="001A4E45">
              <w:rPr>
                <w:rFonts w:ascii="Letter-join Plus 8" w:eastAsia="Times New Roman" w:hAnsi="Letter-join Plus 8" w:cs="Arial"/>
                <w:color w:val="394658"/>
                <w:lang w:eastAsia="en-GB"/>
              </w:rPr>
              <w:t>Expressing a personal response to a historical story or event through discussion, drawing our writing.</w:t>
            </w:r>
          </w:p>
          <w:p w14:paraId="3800D386" w14:textId="03D1733B" w:rsidR="0019390A" w:rsidRPr="00B002CE" w:rsidRDefault="0019390A" w:rsidP="001A4E45">
            <w:pPr>
              <w:ind w:left="360"/>
              <w:rPr>
                <w:rFonts w:ascii="Letter-join Plus 8" w:hAnsi="Letter-join Plus 8"/>
              </w:rPr>
            </w:pPr>
          </w:p>
        </w:tc>
      </w:tr>
      <w:tr w:rsidR="0019390A" w:rsidRPr="00680B1C" w14:paraId="70626156" w14:textId="77777777" w:rsidTr="0019390A">
        <w:trPr>
          <w:cantSplit/>
          <w:trHeight w:val="66"/>
        </w:trPr>
        <w:tc>
          <w:tcPr>
            <w:tcW w:w="7933" w:type="dxa"/>
            <w:shd w:val="clear" w:color="auto" w:fill="F2F2F2" w:themeFill="background1" w:themeFillShade="F2"/>
          </w:tcPr>
          <w:p w14:paraId="517C752A" w14:textId="7F17AB90" w:rsidR="0019390A" w:rsidRDefault="0019390A" w:rsidP="00C22375">
            <w:pPr>
              <w:rPr>
                <w:rFonts w:ascii="Letter-join Plus 8" w:hAnsi="Letter-join Plus 8"/>
                <w:b/>
              </w:rPr>
            </w:pPr>
            <w:r>
              <w:rPr>
                <w:rFonts w:ascii="Letter-join Plus 8" w:hAnsi="Letter-join Plus 8"/>
                <w:b/>
              </w:rPr>
              <w:lastRenderedPageBreak/>
              <w:t xml:space="preserve"> Chronological Awareness – Key Skills</w:t>
            </w: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2EA7A49A" w14:textId="77777777" w:rsid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</w:tr>
      <w:tr w:rsidR="0019390A" w:rsidRPr="00680B1C" w14:paraId="2703EB65" w14:textId="77777777" w:rsidTr="00B002CE">
        <w:trPr>
          <w:cantSplit/>
          <w:trHeight w:val="854"/>
        </w:trPr>
        <w:tc>
          <w:tcPr>
            <w:tcW w:w="7933" w:type="dxa"/>
            <w:shd w:val="clear" w:color="auto" w:fill="auto"/>
          </w:tcPr>
          <w:p w14:paraId="72062588" w14:textId="77777777" w:rsidR="001A4E45" w:rsidRPr="001A4E45" w:rsidRDefault="001A4E45" w:rsidP="001B2785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Sequencing up to six photographs, focusing on the intervals between events.</w:t>
            </w:r>
          </w:p>
          <w:p w14:paraId="70DAC9B0" w14:textId="77777777" w:rsidR="001A4E45" w:rsidRPr="001A4E45" w:rsidRDefault="001A4E45" w:rsidP="001B2785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Placing events on a timeline, building on times studied in Year 1.</w:t>
            </w:r>
          </w:p>
          <w:p w14:paraId="14786BBD" w14:textId="77777777" w:rsidR="001A4E45" w:rsidRPr="001A4E45" w:rsidRDefault="001A4E45" w:rsidP="001B2785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Beginning to recognise how long each event lasted.</w:t>
            </w:r>
          </w:p>
          <w:p w14:paraId="6940E981" w14:textId="4CB4B3D2" w:rsidR="0019390A" w:rsidRPr="001A4E45" w:rsidRDefault="001A4E45" w:rsidP="001B2785">
            <w:pPr>
              <w:pStyle w:val="ListParagraph"/>
              <w:numPr>
                <w:ilvl w:val="0"/>
                <w:numId w:val="3"/>
              </w:numPr>
              <w:rPr>
                <w:rFonts w:ascii="Letter-join Plus 8" w:hAnsi="Letter-join Plus 8"/>
              </w:rPr>
            </w:pPr>
            <w:r w:rsidRPr="001A4E45">
              <w:rPr>
                <w:rFonts w:ascii="Letter-join Plus 8" w:hAnsi="Letter-join Plus 8"/>
              </w:rPr>
              <w:t>Knowing where people/events studied fit into a chronological framework.</w:t>
            </w:r>
          </w:p>
        </w:tc>
        <w:tc>
          <w:tcPr>
            <w:tcW w:w="7797" w:type="dxa"/>
            <w:gridSpan w:val="2"/>
            <w:vMerge/>
            <w:shd w:val="clear" w:color="auto" w:fill="auto"/>
          </w:tcPr>
          <w:p w14:paraId="7A4AEA1A" w14:textId="77777777" w:rsidR="0019390A" w:rsidRDefault="0019390A" w:rsidP="0019390A">
            <w:pPr>
              <w:rPr>
                <w:rFonts w:ascii="Letter-join Plus 8" w:hAnsi="Letter-join Plus 8"/>
                <w:b/>
              </w:rPr>
            </w:pPr>
          </w:p>
        </w:tc>
      </w:tr>
    </w:tbl>
    <w:p w14:paraId="3350FF2F" w14:textId="25677067" w:rsidR="0064797D" w:rsidRPr="00EA3EF9" w:rsidRDefault="0064797D" w:rsidP="00E815AD">
      <w:pPr>
        <w:tabs>
          <w:tab w:val="left" w:pos="9890"/>
        </w:tabs>
      </w:pPr>
    </w:p>
    <w:sectPr w:rsidR="0064797D" w:rsidRPr="00EA3EF9" w:rsidSect="00E174BA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D7AC49" w14:textId="77777777" w:rsidR="00C26272" w:rsidRDefault="00C26272" w:rsidP="00C26272">
      <w:pPr>
        <w:spacing w:after="0" w:line="240" w:lineRule="auto"/>
      </w:pPr>
      <w:r>
        <w:separator/>
      </w:r>
    </w:p>
  </w:endnote>
  <w:endnote w:type="continuationSeparator" w:id="0">
    <w:p w14:paraId="29D20857" w14:textId="77777777" w:rsidR="00C26272" w:rsidRDefault="00C26272" w:rsidP="00C26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Letter-join No-Lead 8">
    <w:panose1 w:val="00000000000000000000"/>
    <w:charset w:val="00"/>
    <w:family w:val="modern"/>
    <w:notTrueType/>
    <w:pitch w:val="variable"/>
    <w:sig w:usb0="00000003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B08535" w14:textId="77777777" w:rsidR="00C26272" w:rsidRDefault="00C26272" w:rsidP="00C26272">
      <w:pPr>
        <w:spacing w:after="0" w:line="240" w:lineRule="auto"/>
      </w:pPr>
      <w:r>
        <w:separator/>
      </w:r>
    </w:p>
  </w:footnote>
  <w:footnote w:type="continuationSeparator" w:id="0">
    <w:p w14:paraId="263176A4" w14:textId="77777777" w:rsidR="00C26272" w:rsidRDefault="00C26272" w:rsidP="00C26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57D82F" w14:textId="6EAFA35E" w:rsidR="00C26272" w:rsidRPr="000B7715" w:rsidRDefault="00E174BA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9264" behindDoc="1" locked="0" layoutInCell="1" allowOverlap="1" wp14:anchorId="77B325F2" wp14:editId="50291EAA">
          <wp:simplePos x="0" y="0"/>
          <wp:positionH relativeFrom="column">
            <wp:posOffset>-97971</wp:posOffset>
          </wp:positionH>
          <wp:positionV relativeFrom="paragraph">
            <wp:posOffset>-239214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3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6351" w:rsidRPr="005F6212">
      <w:rPr>
        <w:rFonts w:ascii="Letter-join No-Lead 8" w:hAnsi="Letter-join No-Lead 8"/>
        <w:noProof/>
        <w:lang w:eastAsia="en-GB"/>
      </w:rPr>
      <w:drawing>
        <wp:anchor distT="0" distB="0" distL="114300" distR="114300" simplePos="0" relativeHeight="251657216" behindDoc="1" locked="0" layoutInCell="1" allowOverlap="1" wp14:anchorId="23A2781D" wp14:editId="6201667C">
          <wp:simplePos x="0" y="0"/>
          <wp:positionH relativeFrom="column">
            <wp:posOffset>9041765</wp:posOffset>
          </wp:positionH>
          <wp:positionV relativeFrom="paragraph">
            <wp:posOffset>-289106</wp:posOffset>
          </wp:positionV>
          <wp:extent cx="850265" cy="850265"/>
          <wp:effectExtent l="0" t="0" r="6985" b="6985"/>
          <wp:wrapTight wrapText="bothSides">
            <wp:wrapPolygon edited="0">
              <wp:start x="0" y="0"/>
              <wp:lineTo x="0" y="21294"/>
              <wp:lineTo x="21294" y="21294"/>
              <wp:lineTo x="21294" y="0"/>
              <wp:lineTo x="0" y="0"/>
            </wp:wrapPolygon>
          </wp:wrapTight>
          <wp:docPr id="2" name="Picture 1" descr="C:\Users\jlucas\AppData\Local\Temp\Temp1_Brookfield_Community_Primary_Logo_Pack_2022 (2).zip\Brookfield_Community_Primary_Logo_Pack_2022\WEB\JPEG\Brookfield_Community_Primary_Logo_FC_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C:\Users\jlucas\AppData\Local\Temp\Temp1_Brookfield_Community_Primary_Logo_Pack_2022 (2).zip\Brookfield_Community_Primary_Logo_Pack_2022\WEB\JPEG\Brookfield_Community_Primary_Logo_FC_White.jp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0265" cy="850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26272" w:rsidRPr="000B7715">
      <w:rPr>
        <w:rFonts w:ascii="Letter-join Plus 8" w:hAnsi="Letter-join Plus 8"/>
        <w:sz w:val="28"/>
        <w:szCs w:val="28"/>
      </w:rPr>
      <w:t>Brookfield Community Primary School</w:t>
    </w:r>
  </w:p>
  <w:p w14:paraId="3CDD76F3" w14:textId="6087508F" w:rsidR="00266351" w:rsidRDefault="003A758D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History</w:t>
    </w:r>
    <w:r w:rsidR="000B7715" w:rsidRPr="000B7715">
      <w:rPr>
        <w:rFonts w:ascii="Letter-join Plus 8" w:hAnsi="Letter-join Plus 8"/>
        <w:sz w:val="28"/>
        <w:szCs w:val="28"/>
      </w:rPr>
      <w:t xml:space="preserve"> </w:t>
    </w:r>
    <w:r w:rsidR="009326C5" w:rsidRPr="000B7715">
      <w:rPr>
        <w:rFonts w:ascii="Letter-join Plus 8" w:hAnsi="Letter-join Plus 8"/>
        <w:sz w:val="28"/>
        <w:szCs w:val="28"/>
      </w:rPr>
      <w:t>Unit Overview</w:t>
    </w:r>
  </w:p>
  <w:p w14:paraId="77855F92" w14:textId="4A5DD288" w:rsidR="00AC0607" w:rsidRPr="00266351" w:rsidRDefault="002C418F" w:rsidP="00E174BA">
    <w:pPr>
      <w:pStyle w:val="Header"/>
      <w:jc w:val="center"/>
      <w:rPr>
        <w:rFonts w:ascii="Letter-join Plus 8" w:hAnsi="Letter-join Plus 8"/>
        <w:sz w:val="28"/>
        <w:szCs w:val="28"/>
      </w:rPr>
    </w:pPr>
    <w:r>
      <w:rPr>
        <w:rFonts w:ascii="Letter-join Plus 8" w:hAnsi="Letter-join Plus 8"/>
        <w:sz w:val="28"/>
        <w:szCs w:val="28"/>
      </w:rPr>
      <w:t>Year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C5642"/>
    <w:multiLevelType w:val="multilevel"/>
    <w:tmpl w:val="BC860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191813"/>
    <w:multiLevelType w:val="multilevel"/>
    <w:tmpl w:val="83AA84B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32B4534"/>
    <w:multiLevelType w:val="multilevel"/>
    <w:tmpl w:val="2554845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FF2A2A"/>
    <w:multiLevelType w:val="multilevel"/>
    <w:tmpl w:val="B48625E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171E26"/>
    <w:multiLevelType w:val="multilevel"/>
    <w:tmpl w:val="7C7649D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DD45AA"/>
    <w:multiLevelType w:val="multilevel"/>
    <w:tmpl w:val="76D07B7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116EE7"/>
    <w:multiLevelType w:val="multilevel"/>
    <w:tmpl w:val="CF1AB71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8C0A4B"/>
    <w:multiLevelType w:val="multilevel"/>
    <w:tmpl w:val="45AE83D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ED666A"/>
    <w:multiLevelType w:val="hybridMultilevel"/>
    <w:tmpl w:val="859C3A4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DF68AA"/>
    <w:multiLevelType w:val="multilevel"/>
    <w:tmpl w:val="3FD431B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0F4450"/>
    <w:multiLevelType w:val="multilevel"/>
    <w:tmpl w:val="D6B0B6B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D151690"/>
    <w:multiLevelType w:val="multilevel"/>
    <w:tmpl w:val="74C8B99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5F1C82"/>
    <w:multiLevelType w:val="multilevel"/>
    <w:tmpl w:val="BD38819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2B07DC8"/>
    <w:multiLevelType w:val="hybridMultilevel"/>
    <w:tmpl w:val="47DA0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5369FE"/>
    <w:multiLevelType w:val="multilevel"/>
    <w:tmpl w:val="F666709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8A292F"/>
    <w:multiLevelType w:val="multilevel"/>
    <w:tmpl w:val="6D18C70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3256146"/>
    <w:multiLevelType w:val="multilevel"/>
    <w:tmpl w:val="18B09E7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C5F57A3"/>
    <w:multiLevelType w:val="multilevel"/>
    <w:tmpl w:val="B7721EF2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297557"/>
    <w:multiLevelType w:val="hybridMultilevel"/>
    <w:tmpl w:val="9DB00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385F7F"/>
    <w:multiLevelType w:val="hybridMultilevel"/>
    <w:tmpl w:val="A35203A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AD7A24"/>
    <w:multiLevelType w:val="multilevel"/>
    <w:tmpl w:val="0B82CEC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20"/>
  </w:num>
  <w:num w:numId="4">
    <w:abstractNumId w:val="14"/>
  </w:num>
  <w:num w:numId="5">
    <w:abstractNumId w:val="0"/>
  </w:num>
  <w:num w:numId="6">
    <w:abstractNumId w:val="4"/>
  </w:num>
  <w:num w:numId="7">
    <w:abstractNumId w:val="5"/>
  </w:num>
  <w:num w:numId="8">
    <w:abstractNumId w:val="15"/>
  </w:num>
  <w:num w:numId="9">
    <w:abstractNumId w:val="17"/>
  </w:num>
  <w:num w:numId="10">
    <w:abstractNumId w:val="18"/>
  </w:num>
  <w:num w:numId="11">
    <w:abstractNumId w:val="13"/>
  </w:num>
  <w:num w:numId="12">
    <w:abstractNumId w:val="6"/>
  </w:num>
  <w:num w:numId="13">
    <w:abstractNumId w:val="7"/>
  </w:num>
  <w:num w:numId="14">
    <w:abstractNumId w:val="1"/>
  </w:num>
  <w:num w:numId="15">
    <w:abstractNumId w:val="8"/>
  </w:num>
  <w:num w:numId="16">
    <w:abstractNumId w:val="10"/>
  </w:num>
  <w:num w:numId="17">
    <w:abstractNumId w:val="16"/>
  </w:num>
  <w:num w:numId="18">
    <w:abstractNumId w:val="11"/>
  </w:num>
  <w:num w:numId="19">
    <w:abstractNumId w:val="2"/>
  </w:num>
  <w:num w:numId="20">
    <w:abstractNumId w:val="12"/>
  </w:num>
  <w:num w:numId="21">
    <w:abstractNumId w:val="21"/>
  </w:num>
  <w:num w:numId="22">
    <w:abstractNumId w:val="1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272"/>
    <w:rsid w:val="00003C35"/>
    <w:rsid w:val="00022EF6"/>
    <w:rsid w:val="00054096"/>
    <w:rsid w:val="000A17F1"/>
    <w:rsid w:val="000B6653"/>
    <w:rsid w:val="000B7715"/>
    <w:rsid w:val="000C3465"/>
    <w:rsid w:val="000D0195"/>
    <w:rsid w:val="000E150D"/>
    <w:rsid w:val="000E3161"/>
    <w:rsid w:val="00115563"/>
    <w:rsid w:val="00182BDC"/>
    <w:rsid w:val="0019390A"/>
    <w:rsid w:val="001A0259"/>
    <w:rsid w:val="001A4E45"/>
    <w:rsid w:val="001B2785"/>
    <w:rsid w:val="001D0163"/>
    <w:rsid w:val="00201117"/>
    <w:rsid w:val="00266351"/>
    <w:rsid w:val="00292A28"/>
    <w:rsid w:val="002C418F"/>
    <w:rsid w:val="002D051A"/>
    <w:rsid w:val="00307BAF"/>
    <w:rsid w:val="0034003C"/>
    <w:rsid w:val="0037140B"/>
    <w:rsid w:val="00373267"/>
    <w:rsid w:val="0037692F"/>
    <w:rsid w:val="00392A09"/>
    <w:rsid w:val="003A758D"/>
    <w:rsid w:val="003B1059"/>
    <w:rsid w:val="003B6432"/>
    <w:rsid w:val="003E29B5"/>
    <w:rsid w:val="004427DD"/>
    <w:rsid w:val="0048077F"/>
    <w:rsid w:val="004C2702"/>
    <w:rsid w:val="004C35E8"/>
    <w:rsid w:val="004E0939"/>
    <w:rsid w:val="004F5E79"/>
    <w:rsid w:val="0053777A"/>
    <w:rsid w:val="005571CA"/>
    <w:rsid w:val="0056129D"/>
    <w:rsid w:val="00565D2E"/>
    <w:rsid w:val="005F6012"/>
    <w:rsid w:val="0060292F"/>
    <w:rsid w:val="006219CA"/>
    <w:rsid w:val="00640FB4"/>
    <w:rsid w:val="0064797D"/>
    <w:rsid w:val="00656277"/>
    <w:rsid w:val="00680B1C"/>
    <w:rsid w:val="00745BC5"/>
    <w:rsid w:val="007720A9"/>
    <w:rsid w:val="007A249A"/>
    <w:rsid w:val="007E5242"/>
    <w:rsid w:val="008768A3"/>
    <w:rsid w:val="00880D5A"/>
    <w:rsid w:val="00882E6A"/>
    <w:rsid w:val="008D37EF"/>
    <w:rsid w:val="008D4367"/>
    <w:rsid w:val="008E0A10"/>
    <w:rsid w:val="00920317"/>
    <w:rsid w:val="009326C5"/>
    <w:rsid w:val="009C019E"/>
    <w:rsid w:val="009E571E"/>
    <w:rsid w:val="009E57FA"/>
    <w:rsid w:val="00A04EF0"/>
    <w:rsid w:val="00A0746F"/>
    <w:rsid w:val="00A12332"/>
    <w:rsid w:val="00A374A3"/>
    <w:rsid w:val="00A444CE"/>
    <w:rsid w:val="00A909F9"/>
    <w:rsid w:val="00AA4353"/>
    <w:rsid w:val="00AC0607"/>
    <w:rsid w:val="00AD771C"/>
    <w:rsid w:val="00AE3E79"/>
    <w:rsid w:val="00B002CE"/>
    <w:rsid w:val="00B05B1B"/>
    <w:rsid w:val="00B50E1E"/>
    <w:rsid w:val="00B624F6"/>
    <w:rsid w:val="00B633B0"/>
    <w:rsid w:val="00B82D58"/>
    <w:rsid w:val="00BD03C4"/>
    <w:rsid w:val="00BD2DB3"/>
    <w:rsid w:val="00BE299C"/>
    <w:rsid w:val="00BE5425"/>
    <w:rsid w:val="00C22375"/>
    <w:rsid w:val="00C26272"/>
    <w:rsid w:val="00C276CF"/>
    <w:rsid w:val="00C32027"/>
    <w:rsid w:val="00C35CED"/>
    <w:rsid w:val="00C44BCB"/>
    <w:rsid w:val="00C53845"/>
    <w:rsid w:val="00C86D46"/>
    <w:rsid w:val="00CF3C0C"/>
    <w:rsid w:val="00CF5986"/>
    <w:rsid w:val="00D11F56"/>
    <w:rsid w:val="00D36058"/>
    <w:rsid w:val="00D70A92"/>
    <w:rsid w:val="00D90061"/>
    <w:rsid w:val="00DB0F03"/>
    <w:rsid w:val="00DC09DF"/>
    <w:rsid w:val="00DD16AE"/>
    <w:rsid w:val="00DE2A97"/>
    <w:rsid w:val="00DF0C37"/>
    <w:rsid w:val="00E174BA"/>
    <w:rsid w:val="00E20B15"/>
    <w:rsid w:val="00E541C1"/>
    <w:rsid w:val="00E63D73"/>
    <w:rsid w:val="00E66BB5"/>
    <w:rsid w:val="00E71435"/>
    <w:rsid w:val="00E7246E"/>
    <w:rsid w:val="00E815AD"/>
    <w:rsid w:val="00EA3EF9"/>
    <w:rsid w:val="00EA6CE3"/>
    <w:rsid w:val="00ED00EB"/>
    <w:rsid w:val="00ED3464"/>
    <w:rsid w:val="00F332CC"/>
    <w:rsid w:val="00FB2C8C"/>
    <w:rsid w:val="00FB63CC"/>
    <w:rsid w:val="00FC0F92"/>
    <w:rsid w:val="00FC431B"/>
    <w:rsid w:val="00FD1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6BB94F8C"/>
  <w15:chartTrackingRefBased/>
  <w15:docId w15:val="{3F59625C-55D0-42AE-BCFF-CC6E56D84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6272"/>
  </w:style>
  <w:style w:type="paragraph" w:styleId="Footer">
    <w:name w:val="footer"/>
    <w:basedOn w:val="Normal"/>
    <w:link w:val="FooterChar"/>
    <w:uiPriority w:val="99"/>
    <w:unhideWhenUsed/>
    <w:rsid w:val="00C26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6272"/>
  </w:style>
  <w:style w:type="table" w:styleId="TableGrid">
    <w:name w:val="Table Grid"/>
    <w:basedOn w:val="TableNormal"/>
    <w:uiPriority w:val="39"/>
    <w:rsid w:val="005F60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374A3"/>
    <w:pPr>
      <w:widowControl w:val="0"/>
      <w:autoSpaceDE w:val="0"/>
      <w:autoSpaceDN w:val="0"/>
      <w:spacing w:after="0" w:line="240" w:lineRule="auto"/>
      <w:ind w:left="443"/>
    </w:pPr>
    <w:rPr>
      <w:rFonts w:ascii="Roboto" w:eastAsia="Roboto" w:hAnsi="Roboto" w:cs="Roboto"/>
      <w:lang w:val="en-US"/>
    </w:rPr>
  </w:style>
  <w:style w:type="paragraph" w:styleId="ListParagraph">
    <w:name w:val="List Paragraph"/>
    <w:basedOn w:val="Normal"/>
    <w:uiPriority w:val="34"/>
    <w:qFormat/>
    <w:rsid w:val="00A374A3"/>
    <w:pPr>
      <w:ind w:left="720"/>
      <w:contextualSpacing/>
    </w:pPr>
  </w:style>
  <w:style w:type="paragraph" w:customStyle="1" w:styleId="bulletundertext">
    <w:name w:val="bullet (under text)"/>
    <w:rsid w:val="00B82D58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532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627370">
                  <w:marLeft w:val="14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20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849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8745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11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965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1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4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60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41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30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F3F18-4C1E-440F-B28C-139FC917FA60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3A113DFD9E444E9FB78F3DCD339043" ma:contentTypeVersion="19" ma:contentTypeDescription="Create a new document." ma:contentTypeScope="" ma:versionID="6e857143014fe99f4cd288c4ae75d97a">
  <xsd:schema xmlns:xsd="http://www.w3.org/2001/XMLSchema" xmlns:xs="http://www.w3.org/2001/XMLSchema" xmlns:p="http://schemas.microsoft.com/office/2006/metadata/properties" xmlns:ns3="f1f8c850-f529-4515-82d1-9d214ba10b9c" xmlns:ns4="9e301267-d431-466d-a170-8d8e8c785279" targetNamespace="http://schemas.microsoft.com/office/2006/metadata/properties" ma:root="true" ma:fieldsID="c01af5865e6a1e01a7f2a5e3581c8904" ns3:_="" ns4:_="">
    <xsd:import namespace="f1f8c850-f529-4515-82d1-9d214ba10b9c"/>
    <xsd:import namespace="9e301267-d431-466d-a170-8d8e8c7852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f8c850-f529-4515-82d1-9d214ba10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01267-d431-466d-a170-8d8e8c78527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1f8c850-f529-4515-82d1-9d214ba10b9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CC1AAB-CFE1-4B63-98F8-7A25D55C28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f8c850-f529-4515-82d1-9d214ba10b9c"/>
    <ds:schemaRef ds:uri="9e301267-d431-466d-a170-8d8e8c7852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91E386-64DB-44EF-A5EE-19F307A8DE3F}">
  <ds:schemaRefs>
    <ds:schemaRef ds:uri="http://schemas.microsoft.com/office/infopath/2007/PartnerControls"/>
    <ds:schemaRef ds:uri="f1f8c850-f529-4515-82d1-9d214ba10b9c"/>
    <ds:schemaRef ds:uri="http://schemas.microsoft.com/office/2006/documentManagement/types"/>
    <ds:schemaRef ds:uri="http://www.w3.org/XML/1998/namespace"/>
    <ds:schemaRef ds:uri="http://purl.org/dc/dcmitype/"/>
    <ds:schemaRef ds:uri="http://purl.org/dc/terms/"/>
    <ds:schemaRef ds:uri="http://purl.org/dc/elements/1.1/"/>
    <ds:schemaRef ds:uri="9e301267-d431-466d-a170-8d8e8c785279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DF32BD75-3654-4923-B1C3-93D4969B2A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6005, dephead</dc:creator>
  <cp:keywords/>
  <dc:description/>
  <cp:lastModifiedBy>Laura Rainbow</cp:lastModifiedBy>
  <cp:revision>7</cp:revision>
  <dcterms:created xsi:type="dcterms:W3CDTF">2026-02-22T20:45:00Z</dcterms:created>
  <dcterms:modified xsi:type="dcterms:W3CDTF">2026-08-27T09:44:00Z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0x010100233A113DFD9E444E9FB78F3DCD339043</vt:lpwstr>
  </property>
</Properties>
</file>