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707" w:tblpY="231"/>
        <w:tblW w:w="14883" w:type="dxa"/>
        <w:tblLook w:val="04A0" w:firstRow="1" w:lastRow="0" w:firstColumn="1" w:lastColumn="0" w:noHBand="0" w:noVBand="1"/>
      </w:tblPr>
      <w:tblGrid>
        <w:gridCol w:w="7508"/>
        <w:gridCol w:w="7375"/>
      </w:tblGrid>
      <w:tr w:rsidR="00FB63CC" w:rsidRPr="00D53576" w14:paraId="3477A8C0" w14:textId="638882D5" w:rsidTr="00880D5A">
        <w:trPr>
          <w:trHeight w:val="416"/>
        </w:trPr>
        <w:tc>
          <w:tcPr>
            <w:tcW w:w="7508" w:type="dxa"/>
          </w:tcPr>
          <w:p w14:paraId="101873BD" w14:textId="0A110D66" w:rsidR="00FB63CC" w:rsidRPr="00D53576" w:rsidRDefault="009326C5" w:rsidP="00003C35">
            <w:pPr>
              <w:rPr>
                <w:rFonts w:ascii="Letter-join No-Lead 8" w:hAnsi="Letter-join No-Lead 8"/>
                <w:sz w:val="24"/>
                <w:szCs w:val="24"/>
              </w:rPr>
            </w:pPr>
            <w:r w:rsidRPr="00D53576">
              <w:rPr>
                <w:rFonts w:ascii="Letter-join No-Lead 8" w:hAnsi="Letter-join No-Lead 8"/>
                <w:sz w:val="24"/>
                <w:szCs w:val="24"/>
              </w:rPr>
              <w:t>Sticky Knowledge</w:t>
            </w:r>
          </w:p>
        </w:tc>
        <w:tc>
          <w:tcPr>
            <w:tcW w:w="7375" w:type="dxa"/>
          </w:tcPr>
          <w:p w14:paraId="4EED6D9D" w14:textId="216573CB" w:rsidR="00FB63CC" w:rsidRPr="00D53576" w:rsidRDefault="004C2510" w:rsidP="00003C35">
            <w:pPr>
              <w:rPr>
                <w:rFonts w:ascii="Letter-join No-Lead 8" w:hAnsi="Letter-join No-Lead 8"/>
                <w:sz w:val="24"/>
                <w:szCs w:val="24"/>
              </w:rPr>
            </w:pPr>
            <w:r w:rsidRPr="00D53576">
              <w:rPr>
                <w:rFonts w:ascii="Letter-join No-Lead 8" w:hAnsi="Letter-join No-Lead 8"/>
                <w:sz w:val="24"/>
                <w:szCs w:val="24"/>
              </w:rPr>
              <w:t>Focused Assessment of Working Scientifically</w:t>
            </w:r>
          </w:p>
        </w:tc>
      </w:tr>
      <w:tr w:rsidR="00FB63CC" w:rsidRPr="00D53576" w14:paraId="6E76B684" w14:textId="54C738AD" w:rsidTr="00880D5A">
        <w:trPr>
          <w:cantSplit/>
          <w:trHeight w:val="1170"/>
        </w:trPr>
        <w:tc>
          <w:tcPr>
            <w:tcW w:w="7508" w:type="dxa"/>
            <w:vMerge w:val="restart"/>
          </w:tcPr>
          <w:p w14:paraId="7B7E7121" w14:textId="7CA4DDF2" w:rsidR="00CD2AAF" w:rsidRPr="00D53576" w:rsidRDefault="00CD2AAF" w:rsidP="006525CA">
            <w:pPr>
              <w:pStyle w:val="ListParagraph"/>
              <w:numPr>
                <w:ilvl w:val="0"/>
                <w:numId w:val="13"/>
              </w:numPr>
              <w:rPr>
                <w:rFonts w:ascii="Letter-join No-Lead 8" w:hAnsi="Letter-join No-Lead 8"/>
                <w:bCs/>
                <w:iCs/>
                <w:sz w:val="24"/>
                <w:szCs w:val="24"/>
              </w:rPr>
            </w:pPr>
            <w:r w:rsidRPr="00D53576">
              <w:rPr>
                <w:rFonts w:ascii="Letter-join No-Lead 8" w:hAnsi="Letter-join No-Lead 8"/>
                <w:sz w:val="24"/>
                <w:szCs w:val="24"/>
              </w:rPr>
              <w:t xml:space="preserve">To know that when two or more substances are mixed and remain present the mixture </w:t>
            </w:r>
            <w:proofErr w:type="spellStart"/>
            <w:r w:rsidRPr="00D53576">
              <w:rPr>
                <w:rFonts w:ascii="Letter-join No-Lead 8" w:hAnsi="Letter-join No-Lead 8"/>
                <w:sz w:val="24"/>
                <w:szCs w:val="24"/>
              </w:rPr>
              <w:t>can not</w:t>
            </w:r>
            <w:proofErr w:type="spellEnd"/>
            <w:r w:rsidRPr="00D53576">
              <w:rPr>
                <w:rFonts w:ascii="Letter-join No-Lead 8" w:hAnsi="Letter-join No-Lead 8"/>
                <w:sz w:val="24"/>
                <w:szCs w:val="24"/>
              </w:rPr>
              <w:t xml:space="preserve"> be separated</w:t>
            </w:r>
          </w:p>
          <w:p w14:paraId="3991E89D" w14:textId="635E8EA1" w:rsidR="00CD2AAF" w:rsidRPr="00D53576" w:rsidRDefault="00CD2AAF" w:rsidP="006525CA">
            <w:pPr>
              <w:pStyle w:val="ListParagraph"/>
              <w:numPr>
                <w:ilvl w:val="0"/>
                <w:numId w:val="13"/>
              </w:numPr>
              <w:rPr>
                <w:rFonts w:ascii="Letter-join No-Lead 8" w:hAnsi="Letter-join No-Lead 8"/>
                <w:bCs/>
                <w:iCs/>
                <w:sz w:val="24"/>
                <w:szCs w:val="24"/>
              </w:rPr>
            </w:pPr>
            <w:r w:rsidRPr="00D53576">
              <w:rPr>
                <w:rFonts w:ascii="Letter-join No-Lead 8" w:hAnsi="Letter-join No-Lead 8"/>
                <w:sz w:val="24"/>
                <w:szCs w:val="24"/>
              </w:rPr>
              <w:t>To know that some changes can be reserved and some can not</w:t>
            </w:r>
          </w:p>
          <w:p w14:paraId="0EA3DB88" w14:textId="77777777" w:rsidR="00ED3464" w:rsidRPr="00D53576" w:rsidRDefault="00CD2AAF" w:rsidP="006525CA">
            <w:pPr>
              <w:pStyle w:val="ListParagraph"/>
              <w:numPr>
                <w:ilvl w:val="0"/>
                <w:numId w:val="13"/>
              </w:numPr>
              <w:rPr>
                <w:rFonts w:ascii="Letter-join No-Lead 8" w:hAnsi="Letter-join No-Lead 8"/>
                <w:bCs/>
                <w:iCs/>
                <w:sz w:val="24"/>
                <w:szCs w:val="24"/>
              </w:rPr>
            </w:pPr>
            <w:r w:rsidRPr="00D53576">
              <w:rPr>
                <w:rFonts w:ascii="Letter-join No-Lead 8" w:hAnsi="Letter-join No-Lead 8"/>
                <w:sz w:val="24"/>
                <w:szCs w:val="24"/>
              </w:rPr>
              <w:t>To know that materials change state by heating and cooling</w:t>
            </w:r>
            <w:r w:rsidR="00D319B4" w:rsidRPr="00D53576">
              <w:rPr>
                <w:rFonts w:ascii="Letter-join No-Lead 8" w:hAnsi="Letter-join No-Lead 8"/>
                <w:sz w:val="24"/>
                <w:szCs w:val="24"/>
              </w:rPr>
              <w:t xml:space="preserve"> </w:t>
            </w:r>
          </w:p>
          <w:p w14:paraId="74B8D1AA" w14:textId="77777777" w:rsidR="00500D10" w:rsidRPr="00D53576" w:rsidRDefault="00500D10" w:rsidP="006525CA">
            <w:pPr>
              <w:pStyle w:val="ListParagraph"/>
              <w:numPr>
                <w:ilvl w:val="0"/>
                <w:numId w:val="13"/>
              </w:numPr>
              <w:rPr>
                <w:rFonts w:ascii="Letter-join No-Lead 8" w:hAnsi="Letter-join No-Lead 8"/>
                <w:bCs/>
                <w:iCs/>
                <w:sz w:val="24"/>
                <w:szCs w:val="24"/>
              </w:rPr>
            </w:pPr>
            <w:r w:rsidRPr="00D53576">
              <w:rPr>
                <w:rFonts w:ascii="Letter-join No-Lead 8" w:hAnsi="Letter-join No-Lead 8"/>
                <w:sz w:val="24"/>
                <w:szCs w:val="24"/>
              </w:rPr>
              <w:t>To know that all matter (including gas) has mass</w:t>
            </w:r>
          </w:p>
          <w:p w14:paraId="5408D50D" w14:textId="2DF0CF28" w:rsidR="00500D10" w:rsidRPr="00D53576" w:rsidRDefault="00500D10" w:rsidP="006525CA">
            <w:pPr>
              <w:pStyle w:val="ListParagraph"/>
              <w:numPr>
                <w:ilvl w:val="0"/>
                <w:numId w:val="13"/>
              </w:numPr>
              <w:rPr>
                <w:rFonts w:ascii="Letter-join No-Lead 8" w:hAnsi="Letter-join No-Lead 8"/>
                <w:bCs/>
                <w:iCs/>
                <w:sz w:val="24"/>
                <w:szCs w:val="24"/>
              </w:rPr>
            </w:pPr>
            <w:r w:rsidRPr="00D53576">
              <w:rPr>
                <w:rFonts w:ascii="Letter-join No-Lead 8" w:hAnsi="Letter-join No-Lead 8"/>
                <w:sz w:val="24"/>
                <w:szCs w:val="24"/>
              </w:rPr>
              <w:t>To know that sometimes mixed substances react to make a new substance – these changes are usually irreversible</w:t>
            </w:r>
          </w:p>
          <w:p w14:paraId="0594FB01" w14:textId="77777777" w:rsidR="00500D10" w:rsidRPr="00D53576" w:rsidRDefault="00500D10" w:rsidP="006525CA">
            <w:pPr>
              <w:pStyle w:val="ListParagraph"/>
              <w:numPr>
                <w:ilvl w:val="0"/>
                <w:numId w:val="13"/>
              </w:numPr>
              <w:rPr>
                <w:rFonts w:ascii="Letter-join No-Lead 8" w:hAnsi="Letter-join No-Lead 8"/>
                <w:bCs/>
                <w:iCs/>
                <w:sz w:val="24"/>
                <w:szCs w:val="24"/>
              </w:rPr>
            </w:pPr>
            <w:r w:rsidRPr="00D53576">
              <w:rPr>
                <w:rFonts w:ascii="Letter-join No-Lead 8" w:hAnsi="Letter-join No-Lead 8"/>
                <w:sz w:val="24"/>
                <w:szCs w:val="24"/>
              </w:rPr>
              <w:t>To know that heating can sometimes cause materials to change permanently – when this happens, a new substance is made.  These changes are not reversible</w:t>
            </w:r>
          </w:p>
          <w:p w14:paraId="2CDB85B3" w14:textId="77777777" w:rsidR="00500D10" w:rsidRPr="00D53576" w:rsidRDefault="00500D10" w:rsidP="006525CA">
            <w:pPr>
              <w:pStyle w:val="ListParagraph"/>
              <w:numPr>
                <w:ilvl w:val="0"/>
                <w:numId w:val="13"/>
              </w:numPr>
              <w:rPr>
                <w:rFonts w:ascii="Letter-join No-Lead 8" w:hAnsi="Letter-join No-Lead 8"/>
                <w:bCs/>
                <w:iCs/>
                <w:sz w:val="24"/>
                <w:szCs w:val="24"/>
              </w:rPr>
            </w:pPr>
            <w:r w:rsidRPr="00D53576">
              <w:rPr>
                <w:rFonts w:ascii="Letter-join No-Lead 8" w:hAnsi="Letter-join No-Lead 8"/>
                <w:sz w:val="24"/>
                <w:szCs w:val="24"/>
              </w:rPr>
              <w:t xml:space="preserve">To know that indicators that something new has been made </w:t>
            </w:r>
            <w:proofErr w:type="gramStart"/>
            <w:r w:rsidRPr="00D53576">
              <w:rPr>
                <w:rFonts w:ascii="Letter-join No-Lead 8" w:hAnsi="Letter-join No-Lead 8"/>
                <w:sz w:val="24"/>
                <w:szCs w:val="24"/>
              </w:rPr>
              <w:t>are;</w:t>
            </w:r>
            <w:proofErr w:type="gramEnd"/>
            <w:r w:rsidRPr="00D53576">
              <w:rPr>
                <w:rFonts w:ascii="Letter-join No-Lead 8" w:hAnsi="Letter-join No-Lead 8"/>
                <w:sz w:val="24"/>
                <w:szCs w:val="24"/>
              </w:rPr>
              <w:t xml:space="preserve"> the properties of the material are different (colour, state, texture, hardness, smell, temperature)</w:t>
            </w:r>
          </w:p>
          <w:p w14:paraId="41468FA4" w14:textId="5BE37669" w:rsidR="00500D10" w:rsidRPr="00D53576" w:rsidRDefault="00500D10" w:rsidP="006525CA">
            <w:pPr>
              <w:pStyle w:val="ListParagraph"/>
              <w:numPr>
                <w:ilvl w:val="0"/>
                <w:numId w:val="13"/>
              </w:numPr>
              <w:rPr>
                <w:rFonts w:ascii="Letter-join No-Lead 8" w:hAnsi="Letter-join No-Lead 8"/>
                <w:bCs/>
                <w:iCs/>
                <w:sz w:val="24"/>
                <w:szCs w:val="24"/>
              </w:rPr>
            </w:pPr>
            <w:r w:rsidRPr="00D53576">
              <w:rPr>
                <w:rFonts w:ascii="Letter-join No-Lead 8" w:hAnsi="Letter-join No-Lead 8"/>
                <w:sz w:val="24"/>
                <w:szCs w:val="24"/>
              </w:rPr>
              <w:t>To know that if it is not possible to get the material back easily it is likely that is not there anymore and something new has been made</w:t>
            </w:r>
          </w:p>
        </w:tc>
        <w:tc>
          <w:tcPr>
            <w:tcW w:w="7375" w:type="dxa"/>
          </w:tcPr>
          <w:p w14:paraId="7596B4DE" w14:textId="1A7346ED" w:rsidR="00880D5A" w:rsidRPr="00D53576" w:rsidRDefault="004E0222" w:rsidP="00B82D58">
            <w:pPr>
              <w:rPr>
                <w:rFonts w:ascii="Letter-join No-Lead 8" w:hAnsi="Letter-join No-Lead 8"/>
                <w:sz w:val="24"/>
                <w:szCs w:val="24"/>
              </w:rPr>
            </w:pPr>
            <w:r w:rsidRPr="00D53576">
              <w:rPr>
                <w:rFonts w:ascii="Letter-join No-Lead 8" w:hAnsi="Letter-join No-Lead 8"/>
                <w:bCs/>
                <w:color w:val="FF0000"/>
                <w:sz w:val="24"/>
                <w:szCs w:val="24"/>
              </w:rPr>
              <w:t>Ask Qs and plan enquiry: Nappy absorbency</w:t>
            </w:r>
          </w:p>
        </w:tc>
      </w:tr>
      <w:tr w:rsidR="00FB63CC" w:rsidRPr="00D53576" w14:paraId="615EC578" w14:textId="77777777" w:rsidTr="00880D5A">
        <w:trPr>
          <w:cantSplit/>
          <w:trHeight w:val="375"/>
        </w:trPr>
        <w:tc>
          <w:tcPr>
            <w:tcW w:w="7508" w:type="dxa"/>
            <w:vMerge/>
          </w:tcPr>
          <w:p w14:paraId="77436237" w14:textId="77777777" w:rsidR="00FB63CC" w:rsidRPr="00D53576" w:rsidRDefault="00FB63CC" w:rsidP="00003C35">
            <w:pPr>
              <w:rPr>
                <w:rFonts w:ascii="Letter-join No-Lead 8" w:hAnsi="Letter-join No-Lead 8"/>
                <w:b/>
                <w:bCs/>
                <w:i/>
                <w:iCs/>
                <w:sz w:val="24"/>
                <w:szCs w:val="24"/>
              </w:rPr>
            </w:pPr>
          </w:p>
        </w:tc>
        <w:tc>
          <w:tcPr>
            <w:tcW w:w="7375" w:type="dxa"/>
          </w:tcPr>
          <w:p w14:paraId="195B5F2B" w14:textId="7D28B1CE" w:rsidR="00FB63CC" w:rsidRPr="00D53576" w:rsidRDefault="004E0939" w:rsidP="00003C35">
            <w:pPr>
              <w:rPr>
                <w:rFonts w:ascii="Letter-join No-Lead 8" w:hAnsi="Letter-join No-Lead 8"/>
                <w:sz w:val="24"/>
                <w:szCs w:val="24"/>
              </w:rPr>
            </w:pPr>
            <w:r w:rsidRPr="00D53576">
              <w:rPr>
                <w:rFonts w:ascii="Letter-join No-Lead 8" w:hAnsi="Letter-join No-Lead 8"/>
                <w:sz w:val="24"/>
                <w:szCs w:val="24"/>
              </w:rPr>
              <w:t>Key Vocabulary</w:t>
            </w:r>
          </w:p>
        </w:tc>
      </w:tr>
      <w:tr w:rsidR="00FB63CC" w:rsidRPr="00D53576" w14:paraId="15B7068C" w14:textId="77777777" w:rsidTr="00880D5A">
        <w:trPr>
          <w:cantSplit/>
          <w:trHeight w:val="834"/>
        </w:trPr>
        <w:tc>
          <w:tcPr>
            <w:tcW w:w="7508" w:type="dxa"/>
            <w:vMerge/>
          </w:tcPr>
          <w:p w14:paraId="4F6BDF1B" w14:textId="77777777" w:rsidR="00FB63CC" w:rsidRPr="00D53576" w:rsidRDefault="00FB63CC" w:rsidP="00003C35">
            <w:pPr>
              <w:rPr>
                <w:rFonts w:ascii="Letter-join No-Lead 8" w:hAnsi="Letter-join No-Lead 8"/>
                <w:b/>
                <w:bCs/>
                <w:i/>
                <w:iCs/>
                <w:sz w:val="24"/>
                <w:szCs w:val="24"/>
              </w:rPr>
            </w:pPr>
          </w:p>
        </w:tc>
        <w:tc>
          <w:tcPr>
            <w:tcW w:w="7375" w:type="dxa"/>
          </w:tcPr>
          <w:p w14:paraId="51AA84D7" w14:textId="35879A70" w:rsidR="00B82D58" w:rsidRPr="00D53576" w:rsidRDefault="00D319B4" w:rsidP="00E815AD">
            <w:pPr>
              <w:rPr>
                <w:rFonts w:ascii="Letter-join No-Lead 8" w:hAnsi="Letter-join No-Lead 8"/>
                <w:sz w:val="24"/>
                <w:szCs w:val="24"/>
              </w:rPr>
            </w:pPr>
            <w:r w:rsidRPr="00D53576">
              <w:rPr>
                <w:rFonts w:ascii="Letter-join No-Lead 8" w:hAnsi="Letter-join No-Lead 8"/>
                <w:sz w:val="24"/>
                <w:szCs w:val="24"/>
              </w:rPr>
              <w:t>Hardness, transparency, conductivity (electrical, thermal) solubility, solution dissolve, filter, evaporate, sieve, reversible, irreversible</w:t>
            </w:r>
          </w:p>
        </w:tc>
      </w:tr>
      <w:tr w:rsidR="009326C5" w:rsidRPr="00D53576" w14:paraId="779FDC20" w14:textId="77777777" w:rsidTr="009326C5">
        <w:trPr>
          <w:cantSplit/>
          <w:trHeight w:val="203"/>
        </w:trPr>
        <w:tc>
          <w:tcPr>
            <w:tcW w:w="14883" w:type="dxa"/>
            <w:gridSpan w:val="2"/>
            <w:shd w:val="clear" w:color="auto" w:fill="auto"/>
          </w:tcPr>
          <w:p w14:paraId="0C60C630" w14:textId="3D463A15" w:rsidR="009326C5" w:rsidRPr="00D53576" w:rsidRDefault="009326C5" w:rsidP="00292A28">
            <w:pPr>
              <w:jc w:val="center"/>
              <w:rPr>
                <w:rFonts w:ascii="Letter-join No-Lead 8" w:hAnsi="Letter-join No-Lead 8"/>
                <w:sz w:val="24"/>
                <w:szCs w:val="24"/>
              </w:rPr>
            </w:pPr>
            <w:r w:rsidRPr="00D53576">
              <w:rPr>
                <w:rFonts w:ascii="Letter-join No-Lead 8" w:hAnsi="Letter-join No-Lead 8"/>
                <w:sz w:val="24"/>
                <w:szCs w:val="24"/>
              </w:rPr>
              <w:t>National Curriculum Coverage</w:t>
            </w:r>
          </w:p>
        </w:tc>
      </w:tr>
      <w:tr w:rsidR="000B7715" w:rsidRPr="00D53576" w14:paraId="066BA73C" w14:textId="77777777" w:rsidTr="00880D5A">
        <w:trPr>
          <w:cantSplit/>
          <w:trHeight w:val="203"/>
        </w:trPr>
        <w:tc>
          <w:tcPr>
            <w:tcW w:w="7508" w:type="dxa"/>
            <w:shd w:val="clear" w:color="auto" w:fill="D9D9D9" w:themeFill="background1" w:themeFillShade="D9"/>
          </w:tcPr>
          <w:p w14:paraId="0974444F" w14:textId="49D73D8C" w:rsidR="000B7715" w:rsidRPr="00D53576" w:rsidRDefault="000B7715" w:rsidP="00292A28">
            <w:pPr>
              <w:jc w:val="center"/>
              <w:rPr>
                <w:rFonts w:ascii="Letter-join No-Lead 8" w:hAnsi="Letter-join No-Lead 8"/>
                <w:sz w:val="24"/>
                <w:szCs w:val="24"/>
              </w:rPr>
            </w:pPr>
            <w:r w:rsidRPr="00D53576">
              <w:rPr>
                <w:rFonts w:ascii="Letter-join No-Lead 8" w:hAnsi="Letter-join No-Lead 8"/>
                <w:sz w:val="24"/>
                <w:szCs w:val="24"/>
              </w:rPr>
              <w:t>Working Scientifically</w:t>
            </w:r>
          </w:p>
        </w:tc>
        <w:tc>
          <w:tcPr>
            <w:tcW w:w="7375" w:type="dxa"/>
            <w:shd w:val="clear" w:color="auto" w:fill="D9D9D9" w:themeFill="background1" w:themeFillShade="D9"/>
          </w:tcPr>
          <w:p w14:paraId="260AC671" w14:textId="1F380D8C" w:rsidR="000B7715" w:rsidRPr="00D53576" w:rsidRDefault="000B7715" w:rsidP="00292A28">
            <w:pPr>
              <w:jc w:val="center"/>
              <w:rPr>
                <w:rFonts w:ascii="Letter-join No-Lead 8" w:hAnsi="Letter-join No-Lead 8"/>
                <w:sz w:val="24"/>
                <w:szCs w:val="24"/>
              </w:rPr>
            </w:pPr>
            <w:r w:rsidRPr="00D53576">
              <w:rPr>
                <w:rFonts w:ascii="Letter-join No-Lead 8" w:hAnsi="Letter-join No-Lead 8"/>
                <w:sz w:val="24"/>
                <w:szCs w:val="24"/>
              </w:rPr>
              <w:t>Key Knowledge</w:t>
            </w:r>
          </w:p>
        </w:tc>
      </w:tr>
      <w:tr w:rsidR="000B7715" w:rsidRPr="00D53576" w14:paraId="1BA0D9F9" w14:textId="77777777" w:rsidTr="00880D5A">
        <w:trPr>
          <w:cantSplit/>
          <w:trHeight w:val="203"/>
        </w:trPr>
        <w:tc>
          <w:tcPr>
            <w:tcW w:w="7508" w:type="dxa"/>
            <w:shd w:val="clear" w:color="auto" w:fill="auto"/>
          </w:tcPr>
          <w:p w14:paraId="75D1C9C7" w14:textId="77777777" w:rsidR="00D319B4" w:rsidRPr="00D53576" w:rsidRDefault="00D319B4" w:rsidP="00D319B4">
            <w:pPr>
              <w:pStyle w:val="ListParagraph"/>
              <w:numPr>
                <w:ilvl w:val="0"/>
                <w:numId w:val="10"/>
              </w:numPr>
              <w:rPr>
                <w:rFonts w:ascii="Letter-join No-Lead 8" w:hAnsi="Letter-join No-Lead 8" w:cs="Arial"/>
                <w:sz w:val="24"/>
                <w:szCs w:val="24"/>
              </w:rPr>
            </w:pPr>
            <w:r w:rsidRPr="00D53576">
              <w:rPr>
                <w:rFonts w:ascii="Letter-join No-Lead 8" w:hAnsi="Letter-join No-Lead 8" w:cs="Arial"/>
                <w:sz w:val="24"/>
                <w:szCs w:val="24"/>
              </w:rPr>
              <w:t>Carry out tests that answer questions (which materials would be the most effective to make a warm jacket/making black out curtains)</w:t>
            </w:r>
          </w:p>
          <w:p w14:paraId="2B1361A2" w14:textId="03A090DC" w:rsidR="00D319B4" w:rsidRPr="00D53576" w:rsidRDefault="00D319B4" w:rsidP="00D319B4">
            <w:pPr>
              <w:pStyle w:val="ListParagraph"/>
              <w:numPr>
                <w:ilvl w:val="0"/>
                <w:numId w:val="10"/>
              </w:numPr>
              <w:rPr>
                <w:rFonts w:ascii="Letter-join No-Lead 8" w:hAnsi="Letter-join No-Lead 8" w:cs="Arial"/>
                <w:sz w:val="24"/>
                <w:szCs w:val="24"/>
              </w:rPr>
            </w:pPr>
            <w:r w:rsidRPr="00D53576">
              <w:rPr>
                <w:rFonts w:ascii="Letter-join No-Lead 8" w:hAnsi="Letter-join No-Lead 8" w:cs="Arial"/>
                <w:sz w:val="24"/>
                <w:szCs w:val="24"/>
              </w:rPr>
              <w:t xml:space="preserve">Compare materials </w:t>
            </w:r>
            <w:proofErr w:type="gramStart"/>
            <w:r w:rsidRPr="00D53576">
              <w:rPr>
                <w:rFonts w:ascii="Letter-join No-Lead 8" w:hAnsi="Letter-join No-Lead 8" w:cs="Arial"/>
                <w:sz w:val="24"/>
                <w:szCs w:val="24"/>
              </w:rPr>
              <w:t>in order to</w:t>
            </w:r>
            <w:proofErr w:type="gramEnd"/>
            <w:r w:rsidRPr="00D53576">
              <w:rPr>
                <w:rFonts w:ascii="Letter-join No-Lead 8" w:hAnsi="Letter-join No-Lead 8" w:cs="Arial"/>
                <w:sz w:val="24"/>
                <w:szCs w:val="24"/>
              </w:rPr>
              <w:t xml:space="preserve"> make a switch in a circuit</w:t>
            </w:r>
          </w:p>
          <w:p w14:paraId="7669ACD0" w14:textId="41E1E85E" w:rsidR="00D319B4" w:rsidRPr="00D53576" w:rsidRDefault="00D319B4" w:rsidP="00D319B4">
            <w:pPr>
              <w:pStyle w:val="ListParagraph"/>
              <w:numPr>
                <w:ilvl w:val="0"/>
                <w:numId w:val="10"/>
              </w:numPr>
              <w:rPr>
                <w:rFonts w:ascii="Letter-join No-Lead 8" w:hAnsi="Letter-join No-Lead 8" w:cs="Arial"/>
                <w:sz w:val="24"/>
                <w:szCs w:val="24"/>
              </w:rPr>
            </w:pPr>
            <w:r w:rsidRPr="00D53576">
              <w:rPr>
                <w:rFonts w:ascii="Letter-join No-Lead 8" w:hAnsi="Letter-join No-Lead 8" w:cs="Arial"/>
                <w:sz w:val="24"/>
                <w:szCs w:val="24"/>
              </w:rPr>
              <w:t>Observe and compare in changes that take place when burning different materials/baking bread or cakes</w:t>
            </w:r>
          </w:p>
          <w:p w14:paraId="4EAD9F08" w14:textId="129C2A94" w:rsidR="000B7715" w:rsidRPr="00D53576" w:rsidRDefault="00D319B4" w:rsidP="00D319B4">
            <w:pPr>
              <w:pStyle w:val="bulletundertext"/>
              <w:numPr>
                <w:ilvl w:val="0"/>
                <w:numId w:val="10"/>
              </w:numPr>
              <w:spacing w:after="0"/>
              <w:rPr>
                <w:rFonts w:ascii="Letter-join No-Lead 8" w:hAnsi="Letter-join No-Lead 8"/>
              </w:rPr>
            </w:pPr>
            <w:r w:rsidRPr="00D53576">
              <w:rPr>
                <w:rFonts w:ascii="Letter-join No-Lead 8" w:hAnsi="Letter-join No-Lead 8"/>
              </w:rPr>
              <w:t>Research and discuss how chemical changes have impact on humans (cooking)</w:t>
            </w:r>
          </w:p>
        </w:tc>
        <w:tc>
          <w:tcPr>
            <w:tcW w:w="7375" w:type="dxa"/>
            <w:shd w:val="clear" w:color="auto" w:fill="auto"/>
          </w:tcPr>
          <w:p w14:paraId="2352D0A0" w14:textId="77777777" w:rsidR="00D319B4" w:rsidRPr="00D53576" w:rsidRDefault="00D319B4" w:rsidP="00D319B4">
            <w:pPr>
              <w:pStyle w:val="bulletundertext"/>
              <w:numPr>
                <w:ilvl w:val="0"/>
                <w:numId w:val="11"/>
              </w:numPr>
              <w:spacing w:after="0"/>
              <w:rPr>
                <w:rFonts w:ascii="Letter-join No-Lead 8" w:hAnsi="Letter-join No-Lead 8"/>
              </w:rPr>
            </w:pPr>
            <w:r w:rsidRPr="00D53576">
              <w:rPr>
                <w:rFonts w:ascii="Letter-join No-Lead 8" w:hAnsi="Letter-join No-Lead 8"/>
              </w:rPr>
              <w:t xml:space="preserve">Compare and group together everyday materials </w:t>
            </w:r>
            <w:proofErr w:type="gramStart"/>
            <w:r w:rsidRPr="00D53576">
              <w:rPr>
                <w:rFonts w:ascii="Letter-join No-Lead 8" w:hAnsi="Letter-join No-Lead 8"/>
              </w:rPr>
              <w:t>on the basis of</w:t>
            </w:r>
            <w:proofErr w:type="gramEnd"/>
            <w:r w:rsidRPr="00D53576">
              <w:rPr>
                <w:rFonts w:ascii="Letter-join No-Lead 8" w:hAnsi="Letter-join No-Lead 8"/>
              </w:rPr>
              <w:t xml:space="preserve"> their properties, including their hardness, solubility, transparency, conductivity (electrical and thermal), and response to magnets.</w:t>
            </w:r>
          </w:p>
          <w:p w14:paraId="12669113" w14:textId="6F68D225" w:rsidR="00D319B4" w:rsidRPr="00D53576" w:rsidRDefault="00D319B4" w:rsidP="00D319B4">
            <w:pPr>
              <w:pStyle w:val="bulletundertext"/>
              <w:numPr>
                <w:ilvl w:val="0"/>
                <w:numId w:val="11"/>
              </w:numPr>
              <w:spacing w:after="0"/>
              <w:rPr>
                <w:rFonts w:ascii="Letter-join No-Lead 8" w:hAnsi="Letter-join No-Lead 8"/>
              </w:rPr>
            </w:pPr>
            <w:r w:rsidRPr="00D53576">
              <w:rPr>
                <w:rFonts w:ascii="Letter-join No-Lead 8" w:hAnsi="Letter-join No-Lead 8"/>
              </w:rPr>
              <w:t xml:space="preserve">Know that some materials will dissolve in liquid to form a </w:t>
            </w:r>
            <w:proofErr w:type="gramStart"/>
            <w:r w:rsidRPr="00D53576">
              <w:rPr>
                <w:rFonts w:ascii="Letter-join No-Lead 8" w:hAnsi="Letter-join No-Lead 8"/>
              </w:rPr>
              <w:t>solution, and</w:t>
            </w:r>
            <w:proofErr w:type="gramEnd"/>
            <w:r w:rsidRPr="00D53576">
              <w:rPr>
                <w:rFonts w:ascii="Letter-join No-Lead 8" w:hAnsi="Letter-join No-Lead 8"/>
              </w:rPr>
              <w:t xml:space="preserve"> describe how to recover a substance from a solution.</w:t>
            </w:r>
          </w:p>
          <w:p w14:paraId="03D84898" w14:textId="77777777" w:rsidR="00D319B4" w:rsidRPr="00D53576" w:rsidRDefault="00D319B4" w:rsidP="00D319B4">
            <w:pPr>
              <w:pStyle w:val="bulletundertext"/>
              <w:numPr>
                <w:ilvl w:val="0"/>
                <w:numId w:val="11"/>
              </w:numPr>
              <w:spacing w:after="0"/>
              <w:rPr>
                <w:rFonts w:ascii="Letter-join No-Lead 8" w:hAnsi="Letter-join No-Lead 8"/>
              </w:rPr>
            </w:pPr>
            <w:r w:rsidRPr="00D53576">
              <w:rPr>
                <w:rFonts w:ascii="Letter-join No-Lead 8" w:hAnsi="Letter-join No-Lead 8"/>
              </w:rPr>
              <w:t>Use knowledge of solids, liquids and gases to decide how mixtures might be separated, including through filtering, sieving and evaporating.</w:t>
            </w:r>
          </w:p>
          <w:p w14:paraId="0C94874F" w14:textId="77777777" w:rsidR="006525CA" w:rsidRPr="00D53576" w:rsidRDefault="00D319B4" w:rsidP="006525CA">
            <w:pPr>
              <w:pStyle w:val="bulletundertext"/>
              <w:numPr>
                <w:ilvl w:val="0"/>
                <w:numId w:val="11"/>
              </w:numPr>
              <w:rPr>
                <w:rFonts w:ascii="Letter-join No-Lead 8" w:hAnsi="Letter-join No-Lead 8"/>
              </w:rPr>
            </w:pPr>
            <w:r w:rsidRPr="00D53576">
              <w:rPr>
                <w:rFonts w:ascii="Letter-join No-Lead 8" w:hAnsi="Letter-join No-Lead 8"/>
              </w:rPr>
              <w:lastRenderedPageBreak/>
              <w:t xml:space="preserve">Give reasons, based on evidence from comparative and fair tests, for the </w:t>
            </w:r>
            <w:proofErr w:type="gramStart"/>
            <w:r w:rsidRPr="00D53576">
              <w:rPr>
                <w:rFonts w:ascii="Letter-join No-Lead 8" w:hAnsi="Letter-join No-Lead 8"/>
              </w:rPr>
              <w:t>particular uses</w:t>
            </w:r>
            <w:proofErr w:type="gramEnd"/>
            <w:r w:rsidRPr="00D53576">
              <w:rPr>
                <w:rFonts w:ascii="Letter-join No-Lead 8" w:hAnsi="Letter-join No-Lead 8"/>
              </w:rPr>
              <w:t xml:space="preserve"> of everyday materials, including metals, wood and plastic.</w:t>
            </w:r>
          </w:p>
          <w:p w14:paraId="5AE4DA6D" w14:textId="69AF7E7E" w:rsidR="00D319B4" w:rsidRPr="00D53576" w:rsidRDefault="00D319B4" w:rsidP="006525CA">
            <w:pPr>
              <w:pStyle w:val="bulletundertext"/>
              <w:numPr>
                <w:ilvl w:val="0"/>
                <w:numId w:val="11"/>
              </w:numPr>
              <w:rPr>
                <w:rFonts w:ascii="Letter-join No-Lead 8" w:hAnsi="Letter-join No-Lead 8"/>
              </w:rPr>
            </w:pPr>
            <w:r w:rsidRPr="00D53576">
              <w:rPr>
                <w:rFonts w:ascii="Letter-join No-Lead 8" w:hAnsi="Letter-join No-Lead 8"/>
              </w:rPr>
              <w:t>Demonstrate that dissolving, mixing and changes of state are reversible changes.</w:t>
            </w:r>
          </w:p>
          <w:p w14:paraId="75BAD596" w14:textId="280ECD40" w:rsidR="00D319B4" w:rsidRPr="00D53576" w:rsidRDefault="00D319B4" w:rsidP="00D319B4">
            <w:pPr>
              <w:pStyle w:val="bulletundertext"/>
              <w:numPr>
                <w:ilvl w:val="0"/>
                <w:numId w:val="11"/>
              </w:numPr>
              <w:rPr>
                <w:rFonts w:ascii="Letter-join No-Lead 8" w:hAnsi="Letter-join No-Lead 8"/>
              </w:rPr>
            </w:pPr>
            <w:r w:rsidRPr="00D53576">
              <w:rPr>
                <w:rFonts w:ascii="Letter-join No-Lead 8" w:hAnsi="Letter-join No-Lead 8"/>
              </w:rPr>
              <w:t>Explain that some changes result in the formation of new materials, and that this kind of change is not usually reversible, including changes associated with burning and the action of acid on bicarbonate of soda.</w:t>
            </w:r>
          </w:p>
        </w:tc>
      </w:tr>
    </w:tbl>
    <w:p w14:paraId="3350FF2F" w14:textId="25677067" w:rsidR="0064797D" w:rsidRPr="00EA3EF9" w:rsidRDefault="0064797D" w:rsidP="00D319B4">
      <w:pPr>
        <w:tabs>
          <w:tab w:val="left" w:pos="9890"/>
        </w:tabs>
      </w:pPr>
    </w:p>
    <w:sectPr w:rsidR="0064797D" w:rsidRPr="00EA3EF9" w:rsidSect="00C26272">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7AC49" w14:textId="77777777" w:rsidR="00C26272" w:rsidRDefault="00C26272" w:rsidP="00C26272">
      <w:pPr>
        <w:spacing w:after="0" w:line="240" w:lineRule="auto"/>
      </w:pPr>
      <w:r>
        <w:separator/>
      </w:r>
    </w:p>
  </w:endnote>
  <w:endnote w:type="continuationSeparator" w:id="0">
    <w:p w14:paraId="29D20857" w14:textId="77777777" w:rsidR="00C26272" w:rsidRDefault="00C26272" w:rsidP="00C26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No-Lead 8">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08535" w14:textId="77777777" w:rsidR="00C26272" w:rsidRDefault="00C26272" w:rsidP="00C26272">
      <w:pPr>
        <w:spacing w:after="0" w:line="240" w:lineRule="auto"/>
      </w:pPr>
      <w:r>
        <w:separator/>
      </w:r>
    </w:p>
  </w:footnote>
  <w:footnote w:type="continuationSeparator" w:id="0">
    <w:p w14:paraId="263176A4" w14:textId="77777777" w:rsidR="00C26272" w:rsidRDefault="00C26272" w:rsidP="00C262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7D82F" w14:textId="14E0222A" w:rsidR="00C26272" w:rsidRPr="00D53576" w:rsidRDefault="00D53576">
    <w:pPr>
      <w:pStyle w:val="Header"/>
      <w:rPr>
        <w:rFonts w:ascii="Letter-join No-Lead 8" w:hAnsi="Letter-join No-Lead 8"/>
        <w:sz w:val="28"/>
        <w:szCs w:val="28"/>
      </w:rPr>
    </w:pPr>
    <w:r w:rsidRPr="00D53576">
      <w:rPr>
        <w:rFonts w:ascii="Letter-join No-Lead 8" w:hAnsi="Letter-join No-Lead 8"/>
        <w:noProof/>
      </w:rPr>
      <w:drawing>
        <wp:anchor distT="0" distB="0" distL="114300" distR="114300" simplePos="0" relativeHeight="251658240" behindDoc="1" locked="0" layoutInCell="1" allowOverlap="1" wp14:anchorId="2E29800C" wp14:editId="137AE20B">
          <wp:simplePos x="0" y="0"/>
          <wp:positionH relativeFrom="column">
            <wp:posOffset>8165332</wp:posOffset>
          </wp:positionH>
          <wp:positionV relativeFrom="paragraph">
            <wp:posOffset>-300887</wp:posOffset>
          </wp:positionV>
          <wp:extent cx="850265" cy="850265"/>
          <wp:effectExtent l="0" t="0" r="6985" b="6985"/>
          <wp:wrapTight wrapText="bothSides">
            <wp:wrapPolygon edited="0">
              <wp:start x="0" y="0"/>
              <wp:lineTo x="0" y="21294"/>
              <wp:lineTo x="21294" y="21294"/>
              <wp:lineTo x="21294" y="0"/>
              <wp:lineTo x="0" y="0"/>
            </wp:wrapPolygon>
          </wp:wrapTight>
          <wp:docPr id="3" name="Picture 1" descr="C:\Users\jlucas\AppData\Local\Temp\Temp1_Brookfield_Community_Primary_Logo_Pack_2022 (2).zip\Brookfield_Community_Primary_Logo_Pack_2022\WEB\JPEG\Brookfield_Community_Primary_Logo_FC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Users\jlucas\AppData\Local\Temp\Temp1_Brookfield_Community_Primary_Logo_Pack_2022 (2).zip\Brookfield_Community_Primary_Logo_Pack_2022\WEB\JPEG\Brookfield_Community_Primary_Logo_FC_White.jp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026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00C26272" w:rsidRPr="00D53576">
      <w:rPr>
        <w:rFonts w:ascii="Letter-join No-Lead 8" w:hAnsi="Letter-join No-Lead 8"/>
        <w:sz w:val="28"/>
        <w:szCs w:val="28"/>
      </w:rPr>
      <w:t>Brookfield Community Primary School</w:t>
    </w:r>
  </w:p>
  <w:p w14:paraId="77855F92" w14:textId="31230B74" w:rsidR="00AC0607" w:rsidRPr="00D53576" w:rsidRDefault="000B7715">
    <w:pPr>
      <w:pStyle w:val="Header"/>
      <w:rPr>
        <w:rFonts w:ascii="Letter-join No-Lead 8" w:hAnsi="Letter-join No-Lead 8"/>
      </w:rPr>
    </w:pPr>
    <w:r w:rsidRPr="00D53576">
      <w:rPr>
        <w:rFonts w:ascii="Letter-join No-Lead 8" w:hAnsi="Letter-join No-Lead 8"/>
        <w:sz w:val="28"/>
        <w:szCs w:val="28"/>
      </w:rPr>
      <w:t xml:space="preserve">Science </w:t>
    </w:r>
    <w:r w:rsidR="009326C5" w:rsidRPr="00D53576">
      <w:rPr>
        <w:rFonts w:ascii="Letter-join No-Lead 8" w:hAnsi="Letter-join No-Lead 8"/>
        <w:sz w:val="28"/>
        <w:szCs w:val="28"/>
      </w:rPr>
      <w:t>Unit Overview</w:t>
    </w:r>
    <w:r w:rsidR="00431928" w:rsidRPr="00D53576">
      <w:rPr>
        <w:rFonts w:ascii="Letter-join No-Lead 8" w:hAnsi="Letter-join No-Lead 8"/>
        <w:sz w:val="28"/>
        <w:szCs w:val="28"/>
      </w:rPr>
      <w:tab/>
      <w:t>Year 5</w:t>
    </w:r>
    <w:r w:rsidRPr="00D53576">
      <w:rPr>
        <w:rFonts w:ascii="Letter-join No-Lead 8" w:hAnsi="Letter-join No-Lead 8"/>
        <w:sz w:val="28"/>
        <w:szCs w:val="28"/>
      </w:rPr>
      <w:tab/>
    </w:r>
    <w:r w:rsidR="00382D83" w:rsidRPr="00D53576">
      <w:rPr>
        <w:rFonts w:ascii="Letter-join No-Lead 8" w:hAnsi="Letter-join No-Lead 8"/>
        <w:sz w:val="28"/>
        <w:szCs w:val="28"/>
      </w:rPr>
      <w:t>Everyday materials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E54"/>
    <w:multiLevelType w:val="hybridMultilevel"/>
    <w:tmpl w:val="57EEC3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7D2538"/>
    <w:multiLevelType w:val="hybridMultilevel"/>
    <w:tmpl w:val="01F2162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D2212E"/>
    <w:multiLevelType w:val="hybridMultilevel"/>
    <w:tmpl w:val="178A525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F63EB6"/>
    <w:multiLevelType w:val="hybridMultilevel"/>
    <w:tmpl w:val="403236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210007"/>
    <w:multiLevelType w:val="hybridMultilevel"/>
    <w:tmpl w:val="92126B0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554966"/>
    <w:multiLevelType w:val="hybridMultilevel"/>
    <w:tmpl w:val="33B2C3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E6F127D"/>
    <w:multiLevelType w:val="hybridMultilevel"/>
    <w:tmpl w:val="DF2E9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E45662"/>
    <w:multiLevelType w:val="hybridMultilevel"/>
    <w:tmpl w:val="6186C0E2"/>
    <w:lvl w:ilvl="0" w:tplc="5558665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9A02EEE6">
      <w:numFmt w:val="bullet"/>
      <w:lvlText w:val="•"/>
      <w:lvlJc w:val="left"/>
      <w:pPr>
        <w:ind w:left="889" w:hanging="360"/>
      </w:pPr>
      <w:rPr>
        <w:rFonts w:hint="default"/>
      </w:rPr>
    </w:lvl>
    <w:lvl w:ilvl="2" w:tplc="8E98E25C">
      <w:numFmt w:val="bullet"/>
      <w:lvlText w:val="•"/>
      <w:lvlJc w:val="left"/>
      <w:pPr>
        <w:ind w:left="1339" w:hanging="360"/>
      </w:pPr>
      <w:rPr>
        <w:rFonts w:hint="default"/>
      </w:rPr>
    </w:lvl>
    <w:lvl w:ilvl="3" w:tplc="8F647742">
      <w:numFmt w:val="bullet"/>
      <w:lvlText w:val="•"/>
      <w:lvlJc w:val="left"/>
      <w:pPr>
        <w:ind w:left="1789" w:hanging="360"/>
      </w:pPr>
      <w:rPr>
        <w:rFonts w:hint="default"/>
      </w:rPr>
    </w:lvl>
    <w:lvl w:ilvl="4" w:tplc="B94ABE18">
      <w:numFmt w:val="bullet"/>
      <w:lvlText w:val="•"/>
      <w:lvlJc w:val="left"/>
      <w:pPr>
        <w:ind w:left="2239" w:hanging="360"/>
      </w:pPr>
      <w:rPr>
        <w:rFonts w:hint="default"/>
      </w:rPr>
    </w:lvl>
    <w:lvl w:ilvl="5" w:tplc="24E48862">
      <w:numFmt w:val="bullet"/>
      <w:lvlText w:val="•"/>
      <w:lvlJc w:val="left"/>
      <w:pPr>
        <w:ind w:left="2689" w:hanging="360"/>
      </w:pPr>
      <w:rPr>
        <w:rFonts w:hint="default"/>
      </w:rPr>
    </w:lvl>
    <w:lvl w:ilvl="6" w:tplc="B34881F4">
      <w:numFmt w:val="bullet"/>
      <w:lvlText w:val="•"/>
      <w:lvlJc w:val="left"/>
      <w:pPr>
        <w:ind w:left="3139" w:hanging="360"/>
      </w:pPr>
      <w:rPr>
        <w:rFonts w:hint="default"/>
      </w:rPr>
    </w:lvl>
    <w:lvl w:ilvl="7" w:tplc="F7180EA4">
      <w:numFmt w:val="bullet"/>
      <w:lvlText w:val="•"/>
      <w:lvlJc w:val="left"/>
      <w:pPr>
        <w:ind w:left="3589" w:hanging="360"/>
      </w:pPr>
      <w:rPr>
        <w:rFonts w:hint="default"/>
      </w:rPr>
    </w:lvl>
    <w:lvl w:ilvl="8" w:tplc="FAFA0D0C">
      <w:numFmt w:val="bullet"/>
      <w:lvlText w:val="•"/>
      <w:lvlJc w:val="left"/>
      <w:pPr>
        <w:ind w:left="4039" w:hanging="360"/>
      </w:pPr>
      <w:rPr>
        <w:rFonts w:hint="default"/>
      </w:rPr>
    </w:lvl>
  </w:abstractNum>
  <w:abstractNum w:abstractNumId="9" w15:restartNumberingAfterBreak="0">
    <w:nsid w:val="6EE87C46"/>
    <w:multiLevelType w:val="hybridMultilevel"/>
    <w:tmpl w:val="A5DA2E78"/>
    <w:lvl w:ilvl="0" w:tplc="0AA02192">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62FE23EE">
      <w:numFmt w:val="bullet"/>
      <w:lvlText w:val="•"/>
      <w:lvlJc w:val="left"/>
      <w:pPr>
        <w:ind w:left="889" w:hanging="360"/>
      </w:pPr>
      <w:rPr>
        <w:rFonts w:hint="default"/>
      </w:rPr>
    </w:lvl>
    <w:lvl w:ilvl="2" w:tplc="BDB8C440">
      <w:numFmt w:val="bullet"/>
      <w:lvlText w:val="•"/>
      <w:lvlJc w:val="left"/>
      <w:pPr>
        <w:ind w:left="1339" w:hanging="360"/>
      </w:pPr>
      <w:rPr>
        <w:rFonts w:hint="default"/>
      </w:rPr>
    </w:lvl>
    <w:lvl w:ilvl="3" w:tplc="7E063E28">
      <w:numFmt w:val="bullet"/>
      <w:lvlText w:val="•"/>
      <w:lvlJc w:val="left"/>
      <w:pPr>
        <w:ind w:left="1789" w:hanging="360"/>
      </w:pPr>
      <w:rPr>
        <w:rFonts w:hint="default"/>
      </w:rPr>
    </w:lvl>
    <w:lvl w:ilvl="4" w:tplc="E00CDA9C">
      <w:numFmt w:val="bullet"/>
      <w:lvlText w:val="•"/>
      <w:lvlJc w:val="left"/>
      <w:pPr>
        <w:ind w:left="2239" w:hanging="360"/>
      </w:pPr>
      <w:rPr>
        <w:rFonts w:hint="default"/>
      </w:rPr>
    </w:lvl>
    <w:lvl w:ilvl="5" w:tplc="282A3A18">
      <w:numFmt w:val="bullet"/>
      <w:lvlText w:val="•"/>
      <w:lvlJc w:val="left"/>
      <w:pPr>
        <w:ind w:left="2689" w:hanging="360"/>
      </w:pPr>
      <w:rPr>
        <w:rFonts w:hint="default"/>
      </w:rPr>
    </w:lvl>
    <w:lvl w:ilvl="6" w:tplc="231A0194">
      <w:numFmt w:val="bullet"/>
      <w:lvlText w:val="•"/>
      <w:lvlJc w:val="left"/>
      <w:pPr>
        <w:ind w:left="3139" w:hanging="360"/>
      </w:pPr>
      <w:rPr>
        <w:rFonts w:hint="default"/>
      </w:rPr>
    </w:lvl>
    <w:lvl w:ilvl="7" w:tplc="C76E47BC">
      <w:numFmt w:val="bullet"/>
      <w:lvlText w:val="•"/>
      <w:lvlJc w:val="left"/>
      <w:pPr>
        <w:ind w:left="3589" w:hanging="360"/>
      </w:pPr>
      <w:rPr>
        <w:rFonts w:hint="default"/>
      </w:rPr>
    </w:lvl>
    <w:lvl w:ilvl="8" w:tplc="64C8D706">
      <w:numFmt w:val="bullet"/>
      <w:lvlText w:val="•"/>
      <w:lvlJc w:val="left"/>
      <w:pPr>
        <w:ind w:left="4039" w:hanging="360"/>
      </w:pPr>
      <w:rPr>
        <w:rFonts w:hint="default"/>
      </w:rPr>
    </w:lvl>
  </w:abstractNum>
  <w:abstractNum w:abstractNumId="10" w15:restartNumberingAfterBreak="0">
    <w:nsid w:val="6F2361CF"/>
    <w:multiLevelType w:val="hybridMultilevel"/>
    <w:tmpl w:val="1104064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22400D"/>
    <w:multiLevelType w:val="hybridMultilevel"/>
    <w:tmpl w:val="F91A1B0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BF416FC"/>
    <w:multiLevelType w:val="hybridMultilevel"/>
    <w:tmpl w:val="D5EA1008"/>
    <w:lvl w:ilvl="0" w:tplc="609CCF98">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num w:numId="1" w16cid:durableId="13073109">
    <w:abstractNumId w:val="9"/>
  </w:num>
  <w:num w:numId="2" w16cid:durableId="1089080517">
    <w:abstractNumId w:val="12"/>
  </w:num>
  <w:num w:numId="3" w16cid:durableId="1066034006">
    <w:abstractNumId w:val="8"/>
  </w:num>
  <w:num w:numId="4" w16cid:durableId="546994966">
    <w:abstractNumId w:val="7"/>
  </w:num>
  <w:num w:numId="5" w16cid:durableId="886179649">
    <w:abstractNumId w:val="10"/>
  </w:num>
  <w:num w:numId="6" w16cid:durableId="604269955">
    <w:abstractNumId w:val="2"/>
  </w:num>
  <w:num w:numId="7" w16cid:durableId="672336060">
    <w:abstractNumId w:val="1"/>
  </w:num>
  <w:num w:numId="8" w16cid:durableId="591351278">
    <w:abstractNumId w:val="6"/>
  </w:num>
  <w:num w:numId="9" w16cid:durableId="1831285067">
    <w:abstractNumId w:val="3"/>
  </w:num>
  <w:num w:numId="10" w16cid:durableId="1990212827">
    <w:abstractNumId w:val="11"/>
  </w:num>
  <w:num w:numId="11" w16cid:durableId="1067071445">
    <w:abstractNumId w:val="5"/>
  </w:num>
  <w:num w:numId="12" w16cid:durableId="119761480">
    <w:abstractNumId w:val="0"/>
  </w:num>
  <w:num w:numId="13" w16cid:durableId="21396435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272"/>
    <w:rsid w:val="00003C35"/>
    <w:rsid w:val="000331F6"/>
    <w:rsid w:val="00086F81"/>
    <w:rsid w:val="000A17F1"/>
    <w:rsid w:val="000B6653"/>
    <w:rsid w:val="000B7715"/>
    <w:rsid w:val="00182BDC"/>
    <w:rsid w:val="00184E0B"/>
    <w:rsid w:val="00292350"/>
    <w:rsid w:val="00292A28"/>
    <w:rsid w:val="00307BAF"/>
    <w:rsid w:val="0034003C"/>
    <w:rsid w:val="0037692F"/>
    <w:rsid w:val="00382D83"/>
    <w:rsid w:val="00431928"/>
    <w:rsid w:val="00491B32"/>
    <w:rsid w:val="004C2510"/>
    <w:rsid w:val="004C35E8"/>
    <w:rsid w:val="004E0222"/>
    <w:rsid w:val="004E0939"/>
    <w:rsid w:val="00500D10"/>
    <w:rsid w:val="005F6012"/>
    <w:rsid w:val="0064797D"/>
    <w:rsid w:val="006525CA"/>
    <w:rsid w:val="00745BC5"/>
    <w:rsid w:val="007A249A"/>
    <w:rsid w:val="00880D5A"/>
    <w:rsid w:val="009326C5"/>
    <w:rsid w:val="009E57FA"/>
    <w:rsid w:val="00A374A3"/>
    <w:rsid w:val="00AC0607"/>
    <w:rsid w:val="00B612C0"/>
    <w:rsid w:val="00B624F6"/>
    <w:rsid w:val="00B82D58"/>
    <w:rsid w:val="00C26272"/>
    <w:rsid w:val="00C32027"/>
    <w:rsid w:val="00C53845"/>
    <w:rsid w:val="00CD2AAF"/>
    <w:rsid w:val="00CF5986"/>
    <w:rsid w:val="00D11F56"/>
    <w:rsid w:val="00D319B4"/>
    <w:rsid w:val="00D53576"/>
    <w:rsid w:val="00D70A92"/>
    <w:rsid w:val="00D90061"/>
    <w:rsid w:val="00E4300A"/>
    <w:rsid w:val="00E541C1"/>
    <w:rsid w:val="00E66BB5"/>
    <w:rsid w:val="00E815AD"/>
    <w:rsid w:val="00EA3EF9"/>
    <w:rsid w:val="00EB0051"/>
    <w:rsid w:val="00ED3464"/>
    <w:rsid w:val="00FB63CC"/>
    <w:rsid w:val="00FC0F92"/>
    <w:rsid w:val="00FC4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BB94F8C"/>
  <w15:chartTrackingRefBased/>
  <w15:docId w15:val="{3F59625C-55D0-42AE-BCFF-CC6E56D84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272"/>
  </w:style>
  <w:style w:type="paragraph" w:styleId="Footer">
    <w:name w:val="footer"/>
    <w:basedOn w:val="Normal"/>
    <w:link w:val="FooterChar"/>
    <w:uiPriority w:val="99"/>
    <w:unhideWhenUsed/>
    <w:rsid w:val="00C26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272"/>
  </w:style>
  <w:style w:type="table" w:styleId="TableGrid">
    <w:name w:val="Table Grid"/>
    <w:basedOn w:val="TableNormal"/>
    <w:uiPriority w:val="39"/>
    <w:rsid w:val="005F6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374A3"/>
    <w:pPr>
      <w:widowControl w:val="0"/>
      <w:autoSpaceDE w:val="0"/>
      <w:autoSpaceDN w:val="0"/>
      <w:spacing w:after="0" w:line="240" w:lineRule="auto"/>
      <w:ind w:left="443"/>
    </w:pPr>
    <w:rPr>
      <w:rFonts w:ascii="Roboto" w:eastAsia="Roboto" w:hAnsi="Roboto" w:cs="Roboto"/>
      <w:lang w:val="en-US"/>
    </w:rPr>
  </w:style>
  <w:style w:type="paragraph" w:styleId="ListParagraph">
    <w:name w:val="List Paragraph"/>
    <w:basedOn w:val="Normal"/>
    <w:uiPriority w:val="34"/>
    <w:qFormat/>
    <w:rsid w:val="00A374A3"/>
    <w:pPr>
      <w:ind w:left="720"/>
      <w:contextualSpacing/>
    </w:pPr>
  </w:style>
  <w:style w:type="paragraph" w:customStyle="1" w:styleId="bulletundertext">
    <w:name w:val="bullet (under text)"/>
    <w:rsid w:val="00B82D58"/>
    <w:pPr>
      <w:numPr>
        <w:numId w:val="7"/>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0587752">
      <w:bodyDiv w:val="1"/>
      <w:marLeft w:val="0"/>
      <w:marRight w:val="0"/>
      <w:marTop w:val="0"/>
      <w:marBottom w:val="0"/>
      <w:divBdr>
        <w:top w:val="none" w:sz="0" w:space="0" w:color="auto"/>
        <w:left w:val="none" w:sz="0" w:space="0" w:color="auto"/>
        <w:bottom w:val="none" w:sz="0" w:space="0" w:color="auto"/>
        <w:right w:val="none" w:sz="0" w:space="0" w:color="auto"/>
      </w:divBdr>
      <w:divsChild>
        <w:div w:id="1231965481">
          <w:marLeft w:val="446"/>
          <w:marRight w:val="0"/>
          <w:marTop w:val="0"/>
          <w:marBottom w:val="0"/>
          <w:divBdr>
            <w:top w:val="none" w:sz="0" w:space="0" w:color="auto"/>
            <w:left w:val="none" w:sz="0" w:space="0" w:color="auto"/>
            <w:bottom w:val="none" w:sz="0" w:space="0" w:color="auto"/>
            <w:right w:val="none" w:sz="0" w:space="0" w:color="auto"/>
          </w:divBdr>
        </w:div>
        <w:div w:id="1984306130">
          <w:marLeft w:val="446"/>
          <w:marRight w:val="0"/>
          <w:marTop w:val="0"/>
          <w:marBottom w:val="0"/>
          <w:divBdr>
            <w:top w:val="none" w:sz="0" w:space="0" w:color="auto"/>
            <w:left w:val="none" w:sz="0" w:space="0" w:color="auto"/>
            <w:bottom w:val="none" w:sz="0" w:space="0" w:color="auto"/>
            <w:right w:val="none" w:sz="0" w:space="0" w:color="auto"/>
          </w:divBdr>
        </w:div>
        <w:div w:id="297414669">
          <w:marLeft w:val="446"/>
          <w:marRight w:val="0"/>
          <w:marTop w:val="0"/>
          <w:marBottom w:val="0"/>
          <w:divBdr>
            <w:top w:val="none" w:sz="0" w:space="0" w:color="auto"/>
            <w:left w:val="none" w:sz="0" w:space="0" w:color="auto"/>
            <w:bottom w:val="none" w:sz="0" w:space="0" w:color="auto"/>
            <w:right w:val="none" w:sz="0" w:space="0" w:color="auto"/>
          </w:divBdr>
        </w:div>
        <w:div w:id="2103606017">
          <w:marLeft w:val="446"/>
          <w:marRight w:val="0"/>
          <w:marTop w:val="0"/>
          <w:marBottom w:val="0"/>
          <w:divBdr>
            <w:top w:val="none" w:sz="0" w:space="0" w:color="auto"/>
            <w:left w:val="none" w:sz="0" w:space="0" w:color="auto"/>
            <w:bottom w:val="none" w:sz="0" w:space="0" w:color="auto"/>
            <w:right w:val="none" w:sz="0" w:space="0" w:color="auto"/>
          </w:divBdr>
        </w:div>
        <w:div w:id="1946184185">
          <w:marLeft w:val="446"/>
          <w:marRight w:val="0"/>
          <w:marTop w:val="0"/>
          <w:marBottom w:val="0"/>
          <w:divBdr>
            <w:top w:val="none" w:sz="0" w:space="0" w:color="auto"/>
            <w:left w:val="none" w:sz="0" w:space="0" w:color="auto"/>
            <w:bottom w:val="none" w:sz="0" w:space="0" w:color="auto"/>
            <w:right w:val="none" w:sz="0" w:space="0" w:color="auto"/>
          </w:divBdr>
        </w:div>
        <w:div w:id="452288186">
          <w:marLeft w:val="446"/>
          <w:marRight w:val="0"/>
          <w:marTop w:val="0"/>
          <w:marBottom w:val="0"/>
          <w:divBdr>
            <w:top w:val="none" w:sz="0" w:space="0" w:color="auto"/>
            <w:left w:val="none" w:sz="0" w:space="0" w:color="auto"/>
            <w:bottom w:val="none" w:sz="0" w:space="0" w:color="auto"/>
            <w:right w:val="none" w:sz="0" w:space="0" w:color="auto"/>
          </w:divBdr>
        </w:div>
        <w:div w:id="112473430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364</Words>
  <Characters>2076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6005, dephead</dc:creator>
  <cp:keywords/>
  <dc:description/>
  <cp:lastModifiedBy>Leonie McNee</cp:lastModifiedBy>
  <cp:revision>9</cp:revision>
  <dcterms:created xsi:type="dcterms:W3CDTF">2022-02-15T20:02:00Z</dcterms:created>
  <dcterms:modified xsi:type="dcterms:W3CDTF">2025-04-27T16:25:00Z</dcterms:modified>
</cp:coreProperties>
</file>