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64126E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64126E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64126E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6EBABA26" w:rsidR="00FB63CC" w:rsidRPr="0064126E" w:rsidRDefault="00327553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64126E">
              <w:rPr>
                <w:rFonts w:ascii="Letter-join No-Lead 8" w:hAnsi="Letter-join No-Lead 8"/>
                <w:sz w:val="24"/>
                <w:szCs w:val="24"/>
              </w:rPr>
              <w:t>Focused Assessment of Working Scientifically</w:t>
            </w:r>
          </w:p>
        </w:tc>
      </w:tr>
      <w:tr w:rsidR="00FB63CC" w:rsidRPr="0064126E" w14:paraId="6E76B684" w14:textId="54C738AD" w:rsidTr="00880D5A">
        <w:trPr>
          <w:cantSplit/>
          <w:trHeight w:val="1170"/>
        </w:trPr>
        <w:tc>
          <w:tcPr>
            <w:tcW w:w="7508" w:type="dxa"/>
            <w:vMerge w:val="restart"/>
          </w:tcPr>
          <w:p w14:paraId="08DB5AC6" w14:textId="77777777" w:rsidR="00ED3464" w:rsidRPr="0064126E" w:rsidRDefault="008D36E4" w:rsidP="003877EA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64126E">
              <w:rPr>
                <w:rFonts w:ascii="Letter-join No-Lead 8" w:hAnsi="Letter-join No-Lead 8"/>
                <w:sz w:val="24"/>
                <w:szCs w:val="24"/>
              </w:rPr>
              <w:t>To know that leaves absorb sunlight and carbon dioxide</w:t>
            </w:r>
            <w:r w:rsidR="00C80E1A" w:rsidRPr="0064126E">
              <w:rPr>
                <w:rFonts w:ascii="Letter-join No-Lead 8" w:hAnsi="Letter-join No-Lead 8"/>
                <w:sz w:val="24"/>
                <w:szCs w:val="24"/>
              </w:rPr>
              <w:t xml:space="preserve"> </w:t>
            </w:r>
          </w:p>
          <w:p w14:paraId="62360364" w14:textId="77777777" w:rsidR="008D36E4" w:rsidRPr="0064126E" w:rsidRDefault="008D36E4" w:rsidP="00C80E1A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64126E">
              <w:rPr>
                <w:rFonts w:ascii="Letter-join No-Lead 8" w:hAnsi="Letter-join No-Lead 8"/>
                <w:sz w:val="24"/>
                <w:szCs w:val="24"/>
              </w:rPr>
              <w:t>To know that plants have roots, which provide support and draw water from the soil</w:t>
            </w:r>
          </w:p>
          <w:p w14:paraId="544AA5FA" w14:textId="77777777" w:rsidR="008D36E4" w:rsidRPr="0064126E" w:rsidRDefault="008D36E4" w:rsidP="00C80E1A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64126E">
              <w:rPr>
                <w:rFonts w:ascii="Letter-join No-Lead 8" w:hAnsi="Letter-join No-Lead 8"/>
                <w:sz w:val="24"/>
                <w:szCs w:val="24"/>
              </w:rPr>
              <w:t>To know that flowering plants have specific adaptations which help it to carry out pollination, fertilisation and see production</w:t>
            </w:r>
          </w:p>
          <w:p w14:paraId="4ECE3CB7" w14:textId="77777777" w:rsidR="008D36E4" w:rsidRPr="0064126E" w:rsidRDefault="008D36E4" w:rsidP="00C80E1A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64126E">
              <w:rPr>
                <w:rFonts w:ascii="Letter-join No-Lead 8" w:hAnsi="Letter-join No-Lead 8"/>
                <w:sz w:val="24"/>
                <w:szCs w:val="24"/>
              </w:rPr>
              <w:t>To know that seed dispersal improves a plants chances of successful reproduction</w:t>
            </w:r>
          </w:p>
          <w:p w14:paraId="41468FA4" w14:textId="02942259" w:rsidR="008D36E4" w:rsidRPr="0064126E" w:rsidRDefault="008D36E4" w:rsidP="00C80E1A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64126E">
              <w:rPr>
                <w:rFonts w:ascii="Letter-join No-Lead 8" w:hAnsi="Letter-join No-Lead 8"/>
                <w:sz w:val="24"/>
                <w:szCs w:val="24"/>
              </w:rPr>
              <w:t>To know that seeds contain enough food for the plant’s initial growth</w:t>
            </w:r>
          </w:p>
        </w:tc>
        <w:tc>
          <w:tcPr>
            <w:tcW w:w="7375" w:type="dxa"/>
          </w:tcPr>
          <w:p w14:paraId="0C844416" w14:textId="76776501" w:rsidR="00150C55" w:rsidRPr="0064126E" w:rsidRDefault="00150C55" w:rsidP="00150C5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64126E">
              <w:rPr>
                <w:rFonts w:ascii="Letter-join No-Lead 8" w:hAnsi="Letter-join No-Lead 8"/>
                <w:color w:val="00B050"/>
                <w:sz w:val="24"/>
                <w:szCs w:val="24"/>
              </w:rPr>
              <w:t>Observe and Measure: How much water do plants need?</w:t>
            </w:r>
          </w:p>
          <w:p w14:paraId="7596B4DE" w14:textId="0F91C0DA" w:rsidR="00327553" w:rsidRPr="0064126E" w:rsidRDefault="00327553" w:rsidP="00B82D58">
            <w:pPr>
              <w:rPr>
                <w:rFonts w:ascii="Letter-join No-Lead 8" w:hAnsi="Letter-join No-Lead 8"/>
                <w:sz w:val="24"/>
                <w:szCs w:val="24"/>
              </w:rPr>
            </w:pPr>
          </w:p>
        </w:tc>
      </w:tr>
      <w:tr w:rsidR="00FB63CC" w:rsidRPr="0064126E" w14:paraId="615EC578" w14:textId="77777777" w:rsidTr="00880D5A">
        <w:trPr>
          <w:cantSplit/>
          <w:trHeight w:val="375"/>
        </w:trPr>
        <w:tc>
          <w:tcPr>
            <w:tcW w:w="7508" w:type="dxa"/>
            <w:vMerge/>
          </w:tcPr>
          <w:p w14:paraId="77436237" w14:textId="4934B245" w:rsidR="00FB63CC" w:rsidRPr="0064126E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195B5F2B" w14:textId="7D28B1CE" w:rsidR="00FB63CC" w:rsidRPr="0064126E" w:rsidRDefault="004E0939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64126E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FB63CC" w:rsidRPr="0064126E" w14:paraId="15B7068C" w14:textId="77777777" w:rsidTr="00880D5A">
        <w:trPr>
          <w:cantSplit/>
          <w:trHeight w:val="834"/>
        </w:trPr>
        <w:tc>
          <w:tcPr>
            <w:tcW w:w="7508" w:type="dxa"/>
            <w:vMerge/>
          </w:tcPr>
          <w:p w14:paraId="4F6BDF1B" w14:textId="77777777" w:rsidR="00FB63CC" w:rsidRPr="0064126E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51AA84D7" w14:textId="4659A9DB" w:rsidR="00C80E1A" w:rsidRPr="0064126E" w:rsidRDefault="00C80E1A" w:rsidP="00E815AD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64126E">
              <w:rPr>
                <w:rFonts w:ascii="Letter-join No-Lead 8" w:hAnsi="Letter-join No-Lead 8"/>
                <w:sz w:val="24"/>
                <w:szCs w:val="24"/>
              </w:rPr>
              <w:t>Air, water, transportation, nutrients, soil, reproduction, seed formation, seed dispersal, pollination</w:t>
            </w:r>
          </w:p>
        </w:tc>
      </w:tr>
      <w:tr w:rsidR="009326C5" w:rsidRPr="0064126E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  <w:shd w:val="clear" w:color="auto" w:fill="auto"/>
          </w:tcPr>
          <w:p w14:paraId="0C60C630" w14:textId="3D463A15" w:rsidR="009326C5" w:rsidRPr="0064126E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64126E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0B7715" w:rsidRPr="0064126E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49D73D8C" w:rsidR="000B7715" w:rsidRPr="0064126E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64126E">
              <w:rPr>
                <w:rFonts w:ascii="Letter-join No-Lead 8" w:hAnsi="Letter-join No-Lead 8"/>
                <w:sz w:val="24"/>
                <w:szCs w:val="24"/>
              </w:rPr>
              <w:t>Working Scientifically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F380D8C" w:rsidR="000B7715" w:rsidRPr="0064126E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64126E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113FF0" w:rsidRPr="0064126E" w14:paraId="1BA0D9F9" w14:textId="77777777" w:rsidTr="00880D5A">
        <w:trPr>
          <w:cantSplit/>
          <w:trHeight w:val="203"/>
        </w:trPr>
        <w:tc>
          <w:tcPr>
            <w:tcW w:w="7508" w:type="dxa"/>
            <w:shd w:val="clear" w:color="auto" w:fill="auto"/>
          </w:tcPr>
          <w:p w14:paraId="3BF16AD0" w14:textId="77777777" w:rsidR="00C80E1A" w:rsidRPr="0064126E" w:rsidRDefault="00C80E1A" w:rsidP="00C80E1A">
            <w:pPr>
              <w:pStyle w:val="bulletundertext"/>
              <w:numPr>
                <w:ilvl w:val="0"/>
                <w:numId w:val="21"/>
              </w:numPr>
              <w:spacing w:after="0"/>
              <w:rPr>
                <w:rFonts w:ascii="Letter-join No-Lead 8" w:hAnsi="Letter-join No-Lead 8"/>
              </w:rPr>
            </w:pPr>
            <w:r w:rsidRPr="0064126E">
              <w:rPr>
                <w:rFonts w:ascii="Letter-join No-Lead 8" w:hAnsi="Letter-join No-Lead 8"/>
              </w:rPr>
              <w:t>Compare the effect of different factors on plant growth (the amount of light, fertiliser, formation of seeds)</w:t>
            </w:r>
          </w:p>
          <w:p w14:paraId="55F07DAC" w14:textId="35453AE6" w:rsidR="00C80E1A" w:rsidRPr="0064126E" w:rsidRDefault="00C80E1A" w:rsidP="00C80E1A">
            <w:pPr>
              <w:pStyle w:val="bulletundertext"/>
              <w:numPr>
                <w:ilvl w:val="0"/>
                <w:numId w:val="21"/>
              </w:numPr>
              <w:spacing w:after="0"/>
              <w:rPr>
                <w:rFonts w:ascii="Letter-join No-Lead 8" w:hAnsi="Letter-join No-Lead 8"/>
              </w:rPr>
            </w:pPr>
            <w:r w:rsidRPr="0064126E">
              <w:rPr>
                <w:rFonts w:ascii="Letter-join No-Lead 8" w:hAnsi="Letter-join No-Lead 8"/>
              </w:rPr>
              <w:t>Observe how water is transported in plants (carnations in coloured water)</w:t>
            </w:r>
          </w:p>
          <w:p w14:paraId="4EAD9F08" w14:textId="26637D03" w:rsidR="00113FF0" w:rsidRPr="0064126E" w:rsidRDefault="00113FF0" w:rsidP="00C80E1A">
            <w:pPr>
              <w:pStyle w:val="bulletundertext"/>
              <w:numPr>
                <w:ilvl w:val="0"/>
                <w:numId w:val="0"/>
              </w:numPr>
              <w:spacing w:after="0"/>
              <w:rPr>
                <w:rFonts w:ascii="Letter-join No-Lead 8" w:hAnsi="Letter-join No-Lead 8"/>
              </w:rPr>
            </w:pPr>
          </w:p>
        </w:tc>
        <w:tc>
          <w:tcPr>
            <w:tcW w:w="7375" w:type="dxa"/>
            <w:shd w:val="clear" w:color="auto" w:fill="auto"/>
          </w:tcPr>
          <w:p w14:paraId="0F1C507E" w14:textId="77777777" w:rsidR="00C80E1A" w:rsidRPr="0064126E" w:rsidRDefault="00C80E1A" w:rsidP="00C80E1A">
            <w:pPr>
              <w:pStyle w:val="bulletundertext"/>
              <w:numPr>
                <w:ilvl w:val="0"/>
                <w:numId w:val="21"/>
              </w:numPr>
              <w:spacing w:after="0"/>
              <w:rPr>
                <w:rFonts w:ascii="Letter-join No-Lead 8" w:hAnsi="Letter-join No-Lead 8"/>
              </w:rPr>
            </w:pPr>
            <w:r w:rsidRPr="0064126E">
              <w:rPr>
                <w:rFonts w:ascii="Letter-join No-Lead 8" w:hAnsi="Letter-join No-Lead 8"/>
              </w:rPr>
              <w:t>Identify and describe the functions of different parts of flowering plants: roots, stem/trunk, leaves and flowers.</w:t>
            </w:r>
          </w:p>
          <w:p w14:paraId="4C48A639" w14:textId="77777777" w:rsidR="00C80E1A" w:rsidRPr="0064126E" w:rsidRDefault="00C80E1A" w:rsidP="00C80E1A">
            <w:pPr>
              <w:pStyle w:val="bulletundertext"/>
              <w:numPr>
                <w:ilvl w:val="0"/>
                <w:numId w:val="21"/>
              </w:numPr>
              <w:spacing w:after="0"/>
              <w:rPr>
                <w:rFonts w:ascii="Letter-join No-Lead 8" w:hAnsi="Letter-join No-Lead 8"/>
              </w:rPr>
            </w:pPr>
            <w:r w:rsidRPr="0064126E">
              <w:rPr>
                <w:rFonts w:ascii="Letter-join No-Lead 8" w:hAnsi="Letter-join No-Lead 8"/>
              </w:rPr>
              <w:t>Explore the requirements of plants for life and growth (air, light, water, nutrients from soil, and room to grow) and how they vary from plant to plant</w:t>
            </w:r>
          </w:p>
          <w:p w14:paraId="1A1DB83E" w14:textId="77777777" w:rsidR="00C80E1A" w:rsidRPr="0064126E" w:rsidRDefault="00C80E1A" w:rsidP="00C80E1A">
            <w:pPr>
              <w:pStyle w:val="bulletundertext"/>
              <w:numPr>
                <w:ilvl w:val="0"/>
                <w:numId w:val="21"/>
              </w:numPr>
              <w:spacing w:after="0"/>
              <w:rPr>
                <w:rFonts w:ascii="Letter-join No-Lead 8" w:hAnsi="Letter-join No-Lead 8"/>
              </w:rPr>
            </w:pPr>
            <w:r w:rsidRPr="0064126E">
              <w:rPr>
                <w:rFonts w:ascii="Letter-join No-Lead 8" w:hAnsi="Letter-join No-Lead 8"/>
              </w:rPr>
              <w:t>Investigate the way in which water is transported within plants</w:t>
            </w:r>
          </w:p>
          <w:p w14:paraId="0131ECB5" w14:textId="77777777" w:rsidR="00C80E1A" w:rsidRPr="0064126E" w:rsidRDefault="00C80E1A" w:rsidP="00C80E1A">
            <w:pPr>
              <w:pStyle w:val="ListParagraph"/>
              <w:numPr>
                <w:ilvl w:val="0"/>
                <w:numId w:val="21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64126E">
              <w:rPr>
                <w:rFonts w:ascii="Letter-join No-Lead 8" w:hAnsi="Letter-join No-Lead 8"/>
                <w:sz w:val="24"/>
                <w:szCs w:val="24"/>
              </w:rPr>
              <w:t>Explore the part that flowers play in the life cycle of flowering plants, including pollination, seed formation and seed dispersal.</w:t>
            </w:r>
          </w:p>
          <w:p w14:paraId="75BAD596" w14:textId="51BFB541" w:rsidR="00113FF0" w:rsidRPr="0064126E" w:rsidRDefault="00113FF0" w:rsidP="00C80E1A">
            <w:pPr>
              <w:pStyle w:val="bulletundertext"/>
              <w:numPr>
                <w:ilvl w:val="0"/>
                <w:numId w:val="0"/>
              </w:numPr>
              <w:spacing w:after="0"/>
              <w:ind w:left="357" w:hanging="357"/>
              <w:rPr>
                <w:rFonts w:ascii="Letter-join No-Lead 8" w:hAnsi="Letter-join No-Lead 8"/>
              </w:rPr>
            </w:pPr>
          </w:p>
        </w:tc>
      </w:tr>
    </w:tbl>
    <w:p w14:paraId="3350FF2F" w14:textId="25677067" w:rsidR="0064797D" w:rsidRPr="00EA3EF9" w:rsidRDefault="0064797D" w:rsidP="00D319B4">
      <w:pPr>
        <w:tabs>
          <w:tab w:val="left" w:pos="9890"/>
        </w:tabs>
      </w:pPr>
    </w:p>
    <w:sectPr w:rsidR="0064797D" w:rsidRPr="00EA3EF9" w:rsidSect="00C2627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39948512" w:rsidR="00C26272" w:rsidRPr="0064126E" w:rsidRDefault="0064126E">
    <w:pPr>
      <w:pStyle w:val="Header"/>
      <w:rPr>
        <w:rFonts w:ascii="Letter-join No-Lead 8" w:hAnsi="Letter-join No-Lead 8"/>
        <w:sz w:val="28"/>
        <w:szCs w:val="28"/>
      </w:rPr>
    </w:pPr>
    <w:r w:rsidRPr="0064126E">
      <w:rPr>
        <w:rFonts w:ascii="Letter-join No-Lead 8" w:hAnsi="Letter-join No-Lead 8"/>
        <w:noProof/>
      </w:rPr>
      <w:drawing>
        <wp:anchor distT="0" distB="0" distL="114300" distR="114300" simplePos="0" relativeHeight="251658240" behindDoc="1" locked="0" layoutInCell="1" allowOverlap="1" wp14:anchorId="7627B24E" wp14:editId="7C2D3E30">
          <wp:simplePos x="0" y="0"/>
          <wp:positionH relativeFrom="column">
            <wp:posOffset>8123275</wp:posOffset>
          </wp:positionH>
          <wp:positionV relativeFrom="paragraph">
            <wp:posOffset>-257721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64126E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65B3B0DA" w:rsidR="00AC0607" w:rsidRPr="0064126E" w:rsidRDefault="000B7715">
    <w:pPr>
      <w:pStyle w:val="Header"/>
      <w:rPr>
        <w:rFonts w:ascii="Letter-join No-Lead 8" w:hAnsi="Letter-join No-Lead 8"/>
      </w:rPr>
    </w:pPr>
    <w:r w:rsidRPr="0064126E">
      <w:rPr>
        <w:rFonts w:ascii="Letter-join No-Lead 8" w:hAnsi="Letter-join No-Lead 8"/>
        <w:sz w:val="28"/>
        <w:szCs w:val="28"/>
      </w:rPr>
      <w:t xml:space="preserve">Science </w:t>
    </w:r>
    <w:r w:rsidR="009326C5" w:rsidRPr="0064126E">
      <w:rPr>
        <w:rFonts w:ascii="Letter-join No-Lead 8" w:hAnsi="Letter-join No-Lead 8"/>
        <w:sz w:val="28"/>
        <w:szCs w:val="28"/>
      </w:rPr>
      <w:t>Unit Overview</w:t>
    </w:r>
    <w:r w:rsidR="00C80E1A" w:rsidRPr="0064126E">
      <w:rPr>
        <w:rFonts w:ascii="Letter-join No-Lead 8" w:hAnsi="Letter-join No-Lead 8"/>
        <w:sz w:val="28"/>
        <w:szCs w:val="28"/>
      </w:rPr>
      <w:tab/>
      <w:t>Year 3</w:t>
    </w:r>
    <w:r w:rsidRPr="0064126E">
      <w:rPr>
        <w:rFonts w:ascii="Letter-join No-Lead 8" w:hAnsi="Letter-join No-Lead 8"/>
        <w:sz w:val="28"/>
        <w:szCs w:val="28"/>
      </w:rPr>
      <w:tab/>
    </w:r>
    <w:r w:rsidR="00C80E1A" w:rsidRPr="0064126E">
      <w:rPr>
        <w:rFonts w:ascii="Letter-join No-Lead 8" w:hAnsi="Letter-join No-Lead 8"/>
        <w:sz w:val="28"/>
        <w:szCs w:val="28"/>
      </w:rPr>
      <w:t>Plants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71CB2"/>
    <w:multiLevelType w:val="hybridMultilevel"/>
    <w:tmpl w:val="FA5886A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727E54"/>
    <w:multiLevelType w:val="hybridMultilevel"/>
    <w:tmpl w:val="57EEC3F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6E4C67"/>
    <w:multiLevelType w:val="hybridMultilevel"/>
    <w:tmpl w:val="BF1ABC0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D2538"/>
    <w:multiLevelType w:val="hybridMultilevel"/>
    <w:tmpl w:val="01F2162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FD2212E"/>
    <w:multiLevelType w:val="hybridMultilevel"/>
    <w:tmpl w:val="178A525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F63EB6"/>
    <w:multiLevelType w:val="hybridMultilevel"/>
    <w:tmpl w:val="ED847A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3351F3B"/>
    <w:multiLevelType w:val="hybridMultilevel"/>
    <w:tmpl w:val="8BB2C63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3E2BF3"/>
    <w:multiLevelType w:val="hybridMultilevel"/>
    <w:tmpl w:val="98149F1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7703A46"/>
    <w:multiLevelType w:val="hybridMultilevel"/>
    <w:tmpl w:val="92D6C52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9210007"/>
    <w:multiLevelType w:val="hybridMultilevel"/>
    <w:tmpl w:val="92126B0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9554966"/>
    <w:multiLevelType w:val="hybridMultilevel"/>
    <w:tmpl w:val="33B2C35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AE5657A"/>
    <w:multiLevelType w:val="hybridMultilevel"/>
    <w:tmpl w:val="9F088A7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5" w15:restartNumberingAfterBreak="0">
    <w:nsid w:val="5D392F4E"/>
    <w:multiLevelType w:val="hybridMultilevel"/>
    <w:tmpl w:val="108641B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65109B8"/>
    <w:multiLevelType w:val="hybridMultilevel"/>
    <w:tmpl w:val="04684AF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8" w15:restartNumberingAfterBreak="0">
    <w:nsid w:val="6F2361CF"/>
    <w:multiLevelType w:val="hybridMultilevel"/>
    <w:tmpl w:val="1104064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222400D"/>
    <w:multiLevelType w:val="hybridMultilevel"/>
    <w:tmpl w:val="F91A1B0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685786917">
    <w:abstractNumId w:val="17"/>
  </w:num>
  <w:num w:numId="2" w16cid:durableId="1667122783">
    <w:abstractNumId w:val="20"/>
  </w:num>
  <w:num w:numId="3" w16cid:durableId="1800756174">
    <w:abstractNumId w:val="14"/>
  </w:num>
  <w:num w:numId="4" w16cid:durableId="1515150710">
    <w:abstractNumId w:val="12"/>
  </w:num>
  <w:num w:numId="5" w16cid:durableId="1867333372">
    <w:abstractNumId w:val="18"/>
  </w:num>
  <w:num w:numId="6" w16cid:durableId="647906059">
    <w:abstractNumId w:val="4"/>
  </w:num>
  <w:num w:numId="7" w16cid:durableId="1129206382">
    <w:abstractNumId w:val="3"/>
  </w:num>
  <w:num w:numId="8" w16cid:durableId="441609824">
    <w:abstractNumId w:val="11"/>
  </w:num>
  <w:num w:numId="9" w16cid:durableId="2056809569">
    <w:abstractNumId w:val="5"/>
  </w:num>
  <w:num w:numId="10" w16cid:durableId="957182209">
    <w:abstractNumId w:val="19"/>
  </w:num>
  <w:num w:numId="11" w16cid:durableId="415171079">
    <w:abstractNumId w:val="10"/>
  </w:num>
  <w:num w:numId="12" w16cid:durableId="10307080">
    <w:abstractNumId w:val="1"/>
  </w:num>
  <w:num w:numId="13" w16cid:durableId="1083064983">
    <w:abstractNumId w:val="6"/>
  </w:num>
  <w:num w:numId="14" w16cid:durableId="1399207329">
    <w:abstractNumId w:val="0"/>
  </w:num>
  <w:num w:numId="15" w16cid:durableId="20327199">
    <w:abstractNumId w:val="8"/>
  </w:num>
  <w:num w:numId="16" w16cid:durableId="11807673">
    <w:abstractNumId w:val="7"/>
  </w:num>
  <w:num w:numId="17" w16cid:durableId="250938967">
    <w:abstractNumId w:val="2"/>
  </w:num>
  <w:num w:numId="18" w16cid:durableId="1092554944">
    <w:abstractNumId w:val="16"/>
  </w:num>
  <w:num w:numId="19" w16cid:durableId="118693008">
    <w:abstractNumId w:val="13"/>
  </w:num>
  <w:num w:numId="20" w16cid:durableId="1278761074">
    <w:abstractNumId w:val="15"/>
  </w:num>
  <w:num w:numId="21" w16cid:durableId="65734649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5699C"/>
    <w:rsid w:val="000A17F1"/>
    <w:rsid w:val="000B6653"/>
    <w:rsid w:val="000B7715"/>
    <w:rsid w:val="00113FF0"/>
    <w:rsid w:val="00150C55"/>
    <w:rsid w:val="00182BDC"/>
    <w:rsid w:val="00200C08"/>
    <w:rsid w:val="00292A28"/>
    <w:rsid w:val="002A2C4D"/>
    <w:rsid w:val="00307BAF"/>
    <w:rsid w:val="00327553"/>
    <w:rsid w:val="0034003C"/>
    <w:rsid w:val="0037692F"/>
    <w:rsid w:val="00382D83"/>
    <w:rsid w:val="003877EA"/>
    <w:rsid w:val="00431928"/>
    <w:rsid w:val="004C35E8"/>
    <w:rsid w:val="004C483E"/>
    <w:rsid w:val="004E0939"/>
    <w:rsid w:val="00537347"/>
    <w:rsid w:val="005F6012"/>
    <w:rsid w:val="0064126E"/>
    <w:rsid w:val="00645797"/>
    <w:rsid w:val="0064797D"/>
    <w:rsid w:val="006525CA"/>
    <w:rsid w:val="006F4069"/>
    <w:rsid w:val="00744617"/>
    <w:rsid w:val="00745BC5"/>
    <w:rsid w:val="00796B97"/>
    <w:rsid w:val="007A249A"/>
    <w:rsid w:val="00880D5A"/>
    <w:rsid w:val="008D36E4"/>
    <w:rsid w:val="009326C5"/>
    <w:rsid w:val="009E57FA"/>
    <w:rsid w:val="00A374A3"/>
    <w:rsid w:val="00AC0607"/>
    <w:rsid w:val="00AD1540"/>
    <w:rsid w:val="00AD2632"/>
    <w:rsid w:val="00B1433B"/>
    <w:rsid w:val="00B624F6"/>
    <w:rsid w:val="00B82D58"/>
    <w:rsid w:val="00C26272"/>
    <w:rsid w:val="00C32027"/>
    <w:rsid w:val="00C53845"/>
    <w:rsid w:val="00C80E1A"/>
    <w:rsid w:val="00CF5986"/>
    <w:rsid w:val="00D11F56"/>
    <w:rsid w:val="00D319B4"/>
    <w:rsid w:val="00D70A92"/>
    <w:rsid w:val="00D90061"/>
    <w:rsid w:val="00E4300A"/>
    <w:rsid w:val="00E541C1"/>
    <w:rsid w:val="00E66BB5"/>
    <w:rsid w:val="00E815AD"/>
    <w:rsid w:val="00EA3EF9"/>
    <w:rsid w:val="00EB0051"/>
    <w:rsid w:val="00ED3464"/>
    <w:rsid w:val="00F22AF7"/>
    <w:rsid w:val="00F91B56"/>
    <w:rsid w:val="00FB63CC"/>
    <w:rsid w:val="00FC0F92"/>
    <w:rsid w:val="00FC431B"/>
    <w:rsid w:val="00FE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82D58"/>
    <w:pPr>
      <w:numPr>
        <w:numId w:val="7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8</cp:revision>
  <dcterms:created xsi:type="dcterms:W3CDTF">2022-02-15T20:30:00Z</dcterms:created>
  <dcterms:modified xsi:type="dcterms:W3CDTF">2025-04-26T08:15:00Z</dcterms:modified>
</cp:coreProperties>
</file>