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D03868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DF4411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DF4411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44A3F172" w:rsidR="00FB63CC" w:rsidRPr="00DF4411" w:rsidRDefault="00FB5CE3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DF4411">
              <w:rPr>
                <w:rFonts w:ascii="Letter-join No-Lead 8" w:hAnsi="Letter-join No-Lead 8"/>
                <w:sz w:val="24"/>
                <w:szCs w:val="24"/>
              </w:rPr>
              <w:t>Focused Assessment of Working Scientifically</w:t>
            </w:r>
          </w:p>
        </w:tc>
      </w:tr>
      <w:tr w:rsidR="00FB63CC" w:rsidRPr="00D03868" w14:paraId="6E76B684" w14:textId="54C738AD" w:rsidTr="00880D5A">
        <w:trPr>
          <w:cantSplit/>
          <w:trHeight w:val="1170"/>
        </w:trPr>
        <w:tc>
          <w:tcPr>
            <w:tcW w:w="7508" w:type="dxa"/>
            <w:vMerge w:val="restart"/>
          </w:tcPr>
          <w:p w14:paraId="62E29B01" w14:textId="2A615546" w:rsidR="00D03868" w:rsidRPr="00DF4411" w:rsidRDefault="004B67AA" w:rsidP="004B67AA">
            <w:pPr>
              <w:pStyle w:val="ListParagraph"/>
              <w:numPr>
                <w:ilvl w:val="0"/>
                <w:numId w:val="7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DF4411">
              <w:rPr>
                <w:rFonts w:ascii="Letter-join No-Lead 8" w:hAnsi="Letter-join No-Lead 8"/>
                <w:sz w:val="24"/>
                <w:szCs w:val="24"/>
              </w:rPr>
              <w:t>To know that there are many different materials that have different describable and measurable properties</w:t>
            </w:r>
          </w:p>
          <w:p w14:paraId="5A0DC8DB" w14:textId="26A12E29" w:rsidR="004B67AA" w:rsidRPr="00DF4411" w:rsidRDefault="004B67AA" w:rsidP="004B67AA">
            <w:pPr>
              <w:pStyle w:val="ListParagraph"/>
              <w:numPr>
                <w:ilvl w:val="0"/>
                <w:numId w:val="7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DF4411">
              <w:rPr>
                <w:rFonts w:ascii="Letter-join No-Lead 8" w:hAnsi="Letter-join No-Lead 8"/>
                <w:sz w:val="24"/>
                <w:szCs w:val="24"/>
              </w:rPr>
              <w:t>To know that materials that have similar properties are grouped into metals, rocks, fabrics, wood, plastic and ceramics (including glass)</w:t>
            </w:r>
          </w:p>
          <w:p w14:paraId="41468FA4" w14:textId="3130F510" w:rsidR="004B67AA" w:rsidRPr="00DF4411" w:rsidRDefault="004B67AA" w:rsidP="004B67AA">
            <w:pPr>
              <w:pStyle w:val="ListParagraph"/>
              <w:numPr>
                <w:ilvl w:val="0"/>
                <w:numId w:val="7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DF4411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To know that the properties of a material determine whether they are suitable for a purpose</w:t>
            </w:r>
          </w:p>
        </w:tc>
        <w:tc>
          <w:tcPr>
            <w:tcW w:w="7375" w:type="dxa"/>
          </w:tcPr>
          <w:p w14:paraId="7596B4DE" w14:textId="2B719E48" w:rsidR="00FB5CE3" w:rsidRPr="00DF4411" w:rsidRDefault="00E57F59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DF4411">
              <w:rPr>
                <w:rFonts w:ascii="Letter-join No-Lead 8" w:hAnsi="Letter-join No-Lead 8"/>
                <w:bCs/>
                <w:color w:val="FF0000"/>
                <w:sz w:val="24"/>
                <w:szCs w:val="24"/>
              </w:rPr>
              <w:t>Ask Qs and plan enquiry: Ways to test transparency</w:t>
            </w:r>
          </w:p>
        </w:tc>
      </w:tr>
      <w:tr w:rsidR="00FB63CC" w:rsidRPr="00D03868" w14:paraId="615EC578" w14:textId="77777777" w:rsidTr="00880D5A">
        <w:trPr>
          <w:cantSplit/>
          <w:trHeight w:val="375"/>
        </w:trPr>
        <w:tc>
          <w:tcPr>
            <w:tcW w:w="7508" w:type="dxa"/>
            <w:vMerge/>
          </w:tcPr>
          <w:p w14:paraId="77436237" w14:textId="25BA8CDE" w:rsidR="00FB63CC" w:rsidRPr="00DF4411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195B5F2B" w14:textId="7D28B1CE" w:rsidR="00FB63CC" w:rsidRPr="00DF4411" w:rsidRDefault="004E0939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DF4411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FB63CC" w:rsidRPr="00D03868" w14:paraId="15B7068C" w14:textId="77777777" w:rsidTr="00880D5A">
        <w:trPr>
          <w:cantSplit/>
          <w:trHeight w:val="834"/>
        </w:trPr>
        <w:tc>
          <w:tcPr>
            <w:tcW w:w="7508" w:type="dxa"/>
            <w:vMerge/>
          </w:tcPr>
          <w:p w14:paraId="4F6BDF1B" w14:textId="77777777" w:rsidR="00FB63CC" w:rsidRPr="00DF4411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51AA84D7" w14:textId="3F5087EA" w:rsidR="000B6653" w:rsidRPr="00DF4411" w:rsidRDefault="00D03868" w:rsidP="00E815AD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DF4411">
              <w:rPr>
                <w:rFonts w:ascii="Letter-join No-Lead 8" w:hAnsi="Letter-join No-Lead 8"/>
                <w:sz w:val="24"/>
                <w:szCs w:val="24"/>
              </w:rPr>
              <w:t xml:space="preserve">Wood, plastic, glass, paper, metal, </w:t>
            </w:r>
            <w:proofErr w:type="gramStart"/>
            <w:r w:rsidRPr="00DF4411">
              <w:rPr>
                <w:rFonts w:ascii="Letter-join No-Lead 8" w:hAnsi="Letter-join No-Lead 8"/>
                <w:sz w:val="24"/>
                <w:szCs w:val="24"/>
              </w:rPr>
              <w:t>rock,  hard</w:t>
            </w:r>
            <w:proofErr w:type="gramEnd"/>
            <w:r w:rsidRPr="00DF4411">
              <w:rPr>
                <w:rFonts w:ascii="Letter-join No-Lead 8" w:hAnsi="Letter-join No-Lead 8"/>
                <w:sz w:val="24"/>
                <w:szCs w:val="24"/>
              </w:rPr>
              <w:t>, soft, rough, smooth, shiny, dull, bendy, stiff</w:t>
            </w:r>
          </w:p>
        </w:tc>
      </w:tr>
      <w:tr w:rsidR="009326C5" w:rsidRPr="00D03868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  <w:shd w:val="clear" w:color="auto" w:fill="auto"/>
          </w:tcPr>
          <w:p w14:paraId="0C60C630" w14:textId="3D463A15" w:rsidR="009326C5" w:rsidRPr="00DF4411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DF4411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0B7715" w:rsidRPr="00D03868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49D73D8C" w:rsidR="000B7715" w:rsidRPr="00DF4411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DF4411">
              <w:rPr>
                <w:rFonts w:ascii="Letter-join No-Lead 8" w:hAnsi="Letter-join No-Lead 8"/>
                <w:sz w:val="24"/>
                <w:szCs w:val="24"/>
              </w:rPr>
              <w:t>Working Scientifically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F380D8C" w:rsidR="000B7715" w:rsidRPr="00DF4411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DF4411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0B7715" w:rsidRPr="00D03868" w14:paraId="1BA0D9F9" w14:textId="77777777" w:rsidTr="00880D5A">
        <w:trPr>
          <w:cantSplit/>
          <w:trHeight w:val="203"/>
        </w:trPr>
        <w:tc>
          <w:tcPr>
            <w:tcW w:w="7508" w:type="dxa"/>
            <w:shd w:val="clear" w:color="auto" w:fill="auto"/>
          </w:tcPr>
          <w:p w14:paraId="4EAD9F08" w14:textId="0DB5F9D8" w:rsidR="000B7715" w:rsidRPr="00DF4411" w:rsidRDefault="00D03868" w:rsidP="00D03868">
            <w:pPr>
              <w:pStyle w:val="bulletundertext"/>
              <w:numPr>
                <w:ilvl w:val="0"/>
                <w:numId w:val="8"/>
              </w:numPr>
              <w:rPr>
                <w:rFonts w:ascii="Letter-join No-Lead 8" w:hAnsi="Letter-join No-Lead 8"/>
              </w:rPr>
            </w:pPr>
            <w:r w:rsidRPr="00DF4411">
              <w:rPr>
                <w:rFonts w:ascii="Letter-join No-Lead 8" w:hAnsi="Letter-join No-Lead 8"/>
              </w:rPr>
              <w:t>Perform simple tests to explore questions (what is the best material for….?)</w:t>
            </w:r>
          </w:p>
        </w:tc>
        <w:tc>
          <w:tcPr>
            <w:tcW w:w="7375" w:type="dxa"/>
            <w:shd w:val="clear" w:color="auto" w:fill="auto"/>
          </w:tcPr>
          <w:p w14:paraId="0B8A2CF4" w14:textId="77777777" w:rsidR="00D03868" w:rsidRPr="00DF4411" w:rsidRDefault="00D03868" w:rsidP="00D03868">
            <w:pPr>
              <w:pStyle w:val="ListParagraph"/>
              <w:numPr>
                <w:ilvl w:val="0"/>
                <w:numId w:val="8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DF4411">
              <w:rPr>
                <w:rFonts w:ascii="Letter-join No-Lead 8" w:hAnsi="Letter-join No-Lead 8"/>
                <w:sz w:val="24"/>
                <w:szCs w:val="24"/>
              </w:rPr>
              <w:t>Distinguish between an object and the material from which it is made.</w:t>
            </w:r>
          </w:p>
          <w:p w14:paraId="4EEB4416" w14:textId="77777777" w:rsidR="00D03868" w:rsidRPr="00DF4411" w:rsidRDefault="00D03868" w:rsidP="00D03868">
            <w:pPr>
              <w:pStyle w:val="ListParagraph"/>
              <w:numPr>
                <w:ilvl w:val="0"/>
                <w:numId w:val="8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DF4411">
              <w:rPr>
                <w:rFonts w:ascii="Letter-join No-Lead 8" w:hAnsi="Letter-join No-Lead 8"/>
                <w:sz w:val="24"/>
                <w:szCs w:val="24"/>
              </w:rPr>
              <w:t>Identify and name a variety of everyday materials, including wood, plastic, glass, metal, water, and rock.</w:t>
            </w:r>
          </w:p>
          <w:p w14:paraId="329FE9B8" w14:textId="77777777" w:rsidR="00D03868" w:rsidRPr="00DF4411" w:rsidRDefault="00D03868" w:rsidP="00D03868">
            <w:pPr>
              <w:pStyle w:val="ListParagraph"/>
              <w:numPr>
                <w:ilvl w:val="0"/>
                <w:numId w:val="8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DF4411">
              <w:rPr>
                <w:rFonts w:ascii="Letter-join No-Lead 8" w:hAnsi="Letter-join No-Lead 8"/>
                <w:sz w:val="24"/>
                <w:szCs w:val="24"/>
              </w:rPr>
              <w:t>Describe the simple physical properties of a variety of everyday materials.</w:t>
            </w:r>
          </w:p>
          <w:p w14:paraId="75BAD596" w14:textId="3BD5F6A2" w:rsidR="000B7715" w:rsidRPr="00DF4411" w:rsidRDefault="00D03868" w:rsidP="00D03868">
            <w:pPr>
              <w:pStyle w:val="ListParagraph"/>
              <w:numPr>
                <w:ilvl w:val="0"/>
                <w:numId w:val="8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DF4411">
              <w:rPr>
                <w:rFonts w:ascii="Letter-join No-Lead 8" w:hAnsi="Letter-join No-Lead 8"/>
                <w:sz w:val="24"/>
                <w:szCs w:val="24"/>
              </w:rPr>
              <w:t xml:space="preserve">Compare and group together a variety of everyday materials </w:t>
            </w:r>
            <w:proofErr w:type="gramStart"/>
            <w:r w:rsidRPr="00DF4411">
              <w:rPr>
                <w:rFonts w:ascii="Letter-join No-Lead 8" w:hAnsi="Letter-join No-Lead 8"/>
                <w:sz w:val="24"/>
                <w:szCs w:val="24"/>
              </w:rPr>
              <w:t>on the basis of</w:t>
            </w:r>
            <w:proofErr w:type="gramEnd"/>
            <w:r w:rsidRPr="00DF4411">
              <w:rPr>
                <w:rFonts w:ascii="Letter-join No-Lead 8" w:hAnsi="Letter-join No-Lead 8"/>
                <w:sz w:val="24"/>
                <w:szCs w:val="24"/>
              </w:rPr>
              <w:t xml:space="preserve"> their simple physical properties.</w:t>
            </w: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C2627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42F1F89F" w:rsidR="00C26272" w:rsidRPr="00DF4411" w:rsidRDefault="00DF4411">
    <w:pPr>
      <w:pStyle w:val="Header"/>
      <w:rPr>
        <w:rFonts w:ascii="Letter-join No-Lead 8" w:hAnsi="Letter-join No-Lead 8"/>
        <w:sz w:val="28"/>
        <w:szCs w:val="28"/>
      </w:rPr>
    </w:pPr>
    <w:r w:rsidRPr="00DF4411">
      <w:rPr>
        <w:rFonts w:ascii="Letter-join No-Lead 8" w:hAnsi="Letter-join No-Lead 8"/>
        <w:noProof/>
      </w:rPr>
      <w:drawing>
        <wp:anchor distT="0" distB="0" distL="114300" distR="114300" simplePos="0" relativeHeight="251658240" behindDoc="1" locked="0" layoutInCell="1" allowOverlap="1" wp14:anchorId="15D2F4FC" wp14:editId="6237CF98">
          <wp:simplePos x="0" y="0"/>
          <wp:positionH relativeFrom="column">
            <wp:posOffset>8157707</wp:posOffset>
          </wp:positionH>
          <wp:positionV relativeFrom="paragraph">
            <wp:posOffset>-267170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DF4411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0D445F76" w:rsidR="00AC0607" w:rsidRPr="00DF4411" w:rsidRDefault="000B7715">
    <w:pPr>
      <w:pStyle w:val="Header"/>
      <w:rPr>
        <w:rFonts w:ascii="Letter-join No-Lead 8" w:hAnsi="Letter-join No-Lead 8"/>
      </w:rPr>
    </w:pPr>
    <w:r w:rsidRPr="00DF4411">
      <w:rPr>
        <w:rFonts w:ascii="Letter-join No-Lead 8" w:hAnsi="Letter-join No-Lead 8"/>
        <w:sz w:val="28"/>
        <w:szCs w:val="28"/>
      </w:rPr>
      <w:t xml:space="preserve">Science </w:t>
    </w:r>
    <w:r w:rsidR="009326C5" w:rsidRPr="00DF4411">
      <w:rPr>
        <w:rFonts w:ascii="Letter-join No-Lead 8" w:hAnsi="Letter-join No-Lead 8"/>
        <w:sz w:val="28"/>
        <w:szCs w:val="28"/>
      </w:rPr>
      <w:t>Unit Overview</w:t>
    </w:r>
    <w:r w:rsidR="00E66BB5" w:rsidRPr="00DF4411">
      <w:rPr>
        <w:rFonts w:ascii="Letter-join No-Lead 8" w:hAnsi="Letter-join No-Lead 8"/>
        <w:sz w:val="28"/>
        <w:szCs w:val="28"/>
      </w:rPr>
      <w:tab/>
      <w:t>Year 1</w:t>
    </w:r>
    <w:r w:rsidRPr="00DF4411">
      <w:rPr>
        <w:rFonts w:ascii="Letter-join No-Lead 8" w:hAnsi="Letter-join No-Lead 8"/>
        <w:sz w:val="28"/>
        <w:szCs w:val="28"/>
      </w:rPr>
      <w:tab/>
    </w:r>
    <w:r w:rsidR="00FB3594" w:rsidRPr="00DF4411">
      <w:rPr>
        <w:rFonts w:ascii="Letter-join No-Lead 8" w:hAnsi="Letter-join No-Lead 8"/>
        <w:sz w:val="28"/>
        <w:szCs w:val="28"/>
      </w:rPr>
      <w:t xml:space="preserve">   </w:t>
    </w:r>
    <w:r w:rsidR="00385358" w:rsidRPr="00DF4411">
      <w:rPr>
        <w:rFonts w:ascii="Letter-join No-Lead 8" w:hAnsi="Letter-join No-Lead 8"/>
        <w:sz w:val="28"/>
        <w:szCs w:val="28"/>
      </w:rPr>
      <w:t>Everyday Materials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741B32"/>
    <w:multiLevelType w:val="hybridMultilevel"/>
    <w:tmpl w:val="2D18692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4" w15:restartNumberingAfterBreak="0">
    <w:nsid w:val="50964D98"/>
    <w:multiLevelType w:val="hybridMultilevel"/>
    <w:tmpl w:val="1A06D1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84B0DFB"/>
    <w:multiLevelType w:val="hybridMultilevel"/>
    <w:tmpl w:val="14DE0E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7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510606582">
    <w:abstractNumId w:val="6"/>
  </w:num>
  <w:num w:numId="2" w16cid:durableId="1962299199">
    <w:abstractNumId w:val="7"/>
  </w:num>
  <w:num w:numId="3" w16cid:durableId="270825721">
    <w:abstractNumId w:val="3"/>
  </w:num>
  <w:num w:numId="4" w16cid:durableId="1363240126">
    <w:abstractNumId w:val="2"/>
  </w:num>
  <w:num w:numId="5" w16cid:durableId="549659354">
    <w:abstractNumId w:val="0"/>
  </w:num>
  <w:num w:numId="6" w16cid:durableId="744109649">
    <w:abstractNumId w:val="5"/>
  </w:num>
  <w:num w:numId="7" w16cid:durableId="1725327474">
    <w:abstractNumId w:val="4"/>
  </w:num>
  <w:num w:numId="8" w16cid:durableId="12636841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A17F1"/>
    <w:rsid w:val="000B6653"/>
    <w:rsid w:val="000B7715"/>
    <w:rsid w:val="0013651C"/>
    <w:rsid w:val="00182BDC"/>
    <w:rsid w:val="00222EEE"/>
    <w:rsid w:val="00292A28"/>
    <w:rsid w:val="00307BAF"/>
    <w:rsid w:val="0034003C"/>
    <w:rsid w:val="0037692F"/>
    <w:rsid w:val="00385358"/>
    <w:rsid w:val="004B67AA"/>
    <w:rsid w:val="004C35E8"/>
    <w:rsid w:val="004E0939"/>
    <w:rsid w:val="005F6012"/>
    <w:rsid w:val="0064797D"/>
    <w:rsid w:val="006E0992"/>
    <w:rsid w:val="00880D5A"/>
    <w:rsid w:val="009326C5"/>
    <w:rsid w:val="009811D5"/>
    <w:rsid w:val="009E57FA"/>
    <w:rsid w:val="00A374A3"/>
    <w:rsid w:val="00AC0607"/>
    <w:rsid w:val="00B20E62"/>
    <w:rsid w:val="00B624F6"/>
    <w:rsid w:val="00C26272"/>
    <w:rsid w:val="00C32027"/>
    <w:rsid w:val="00C35EEB"/>
    <w:rsid w:val="00C53845"/>
    <w:rsid w:val="00CF5986"/>
    <w:rsid w:val="00D03868"/>
    <w:rsid w:val="00D70A92"/>
    <w:rsid w:val="00D90061"/>
    <w:rsid w:val="00DF4411"/>
    <w:rsid w:val="00E4300A"/>
    <w:rsid w:val="00E541C1"/>
    <w:rsid w:val="00E57F59"/>
    <w:rsid w:val="00E66BB5"/>
    <w:rsid w:val="00E815AD"/>
    <w:rsid w:val="00EA3EF9"/>
    <w:rsid w:val="00F81F04"/>
    <w:rsid w:val="00F87D69"/>
    <w:rsid w:val="00FB3594"/>
    <w:rsid w:val="00FB5CE3"/>
    <w:rsid w:val="00FB63CC"/>
    <w:rsid w:val="00FC0F92"/>
    <w:rsid w:val="00FC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20E62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8</cp:revision>
  <dcterms:created xsi:type="dcterms:W3CDTF">2022-02-15T12:02:00Z</dcterms:created>
  <dcterms:modified xsi:type="dcterms:W3CDTF">2025-04-24T17:42:00Z</dcterms:modified>
</cp:coreProperties>
</file>